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left"/>
      </w:pPr>
      <w:r>
        <w:drawing>
          <wp:inline distT="0" distB="0" distL="0" distR="0">
            <wp:extent cx="857250" cy="857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 w:before="100"/>
      </w:pPr>
      <w:r>
        <w:rPr>
          <w:rFonts w:ascii="Arial" w:cs="Arial" w:eastAsia="Arial" w:hAnsi="Arial"/>
          <w:color w:val="E30869"/>
          <w:sz w:val="14"/>
          <w:szCs w:val="14"/>
        </w:rPr>
        <w:t xml:space="preserve">━━━━━━━━━━━━━━━━━━━━━━━━━━━━━━━━━━━━━━━━━━━━━━━━━━━━━━━━━━━━━━━━━━</w:t>
      </w:r>
    </w:p>
    <w:p>
      <w:pPr>
        <w:spacing w:after="20" w:before="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E30869"/>
          <w:sz w:val="24"/>
          <w:szCs w:val="24"/>
        </w:rPr>
        <w:t xml:space="preserve">EMAV — Escola de Mitjans Audiovisuals de Barcelona</w:t>
      </w:r>
    </w:p>
    <w:p>
      <w:pPr>
        <w:spacing w:after="2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66666"/>
          <w:sz w:val="16"/>
          <w:szCs w:val="16"/>
        </w:rPr>
        <w:t xml:space="preserve">[Adreça de l'escola]  ·  [CP] Barcelona  ·  Tel. [XXX XXX XXX]  ·  [email]</w:t>
      </w:r>
    </w:p>
    <w:p>
      <w:pPr>
        <w:spacing w:after="20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66666"/>
          <w:sz w:val="16"/>
          <w:szCs w:val="16"/>
        </w:rPr>
        <w:t xml:space="preserve">[NIF/CIF: XXXXXXXXX]</w:t>
      </w:r>
    </w:p>
    <w:p>
      <w:pPr>
        <w:spacing w:after="300" w:before="200" w:line="276"/>
        <w:jc w:val="center"/>
      </w:pPr>
      <w:r>
        <w:rPr>
          <w:rFonts w:ascii="Arial" w:cs="Arial" w:eastAsia="Arial" w:hAnsi="Arial"/>
          <w:b/>
          <w:bCs/>
          <w:color w:val="E30869"/>
          <w:sz w:val="28"/>
          <w:szCs w:val="28"/>
        </w:rPr>
        <w:t xml:space="preserve">CERTIFICAT D'EXPERIÈNCIA PROFESSIONAL</w:t>
      </w:r>
    </w:p>
    <w:p>
      <w:pPr>
        <w:spacing w:after="200" w:before="0" w:line="312"/>
        <w:jc w:val="left"/>
      </w:pPr>
      <w:r>
        <w:rPr>
          <w:rFonts w:ascii="Arial" w:cs="Arial" w:eastAsia="Arial" w:hAnsi="Arial"/>
          <w:b/>
          <w:bCs/>
          <w:i/>
          <w:iCs/>
          <w:color w:val="666666"/>
          <w:sz w:val="22"/>
          <w:szCs w:val="22"/>
        </w:rPr>
        <w:t xml:space="preserve">[Nom i cognoms del/la director/a o responsable]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en qualitat de </w:t>
      </w:r>
      <w:r>
        <w:rPr>
          <w:rFonts w:ascii="Arial" w:cs="Arial" w:eastAsia="Arial" w:hAnsi="Arial"/>
          <w:b/>
          <w:bCs/>
          <w:i/>
          <w:iCs/>
          <w:color w:val="666666"/>
          <w:sz w:val="22"/>
          <w:szCs w:val="22"/>
        </w:rPr>
        <w:t xml:space="preserve">[càrrec: Director/a / Responsable / Gerent]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 l'</w:t>
      </w: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EMAV — Escola de Mitjans Audiovisuals de Barcelona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centre educatiu del sector cultural audiovisual, amb NIF </w:t>
      </w:r>
      <w:r>
        <w:rPr>
          <w:rFonts w:ascii="Arial" w:cs="Arial" w:eastAsia="Arial" w:hAnsi="Arial"/>
          <w:b/>
          <w:bCs/>
          <w:i/>
          <w:iCs/>
          <w:color w:val="666666"/>
          <w:sz w:val="22"/>
          <w:szCs w:val="22"/>
        </w:rPr>
        <w:t xml:space="preserve">[XXXXXXXXX]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</w:t>
      </w:r>
    </w:p>
    <w:p>
      <w:pPr>
        <w:spacing w:after="200" w:before="100" w:line="276"/>
        <w:jc w:val="center"/>
      </w:pPr>
      <w:r>
        <w:rPr>
          <w:rFonts w:ascii="Arial" w:cs="Arial" w:eastAsia="Arial" w:hAnsi="Arial"/>
          <w:b/>
          <w:bCs/>
          <w:color w:val="E30869"/>
          <w:sz w:val="26"/>
          <w:szCs w:val="26"/>
        </w:rPr>
        <w:t xml:space="preserve">CERTIFICA</w:t>
      </w:r>
    </w:p>
    <w:p>
      <w:pPr>
        <w:spacing w:after="200" w:before="0" w:line="312"/>
        <w:jc w:val="left"/>
      </w:pPr>
      <w:r>
        <w:rPr>
          <w:rFonts w:ascii="Arial" w:cs="Arial" w:eastAsia="Arial" w:hAnsi="Arial"/>
          <w:b/>
          <w:bCs/>
          <w:color w:val="E30869"/>
          <w:sz w:val="22"/>
          <w:szCs w:val="22"/>
        </w:rPr>
        <w:t xml:space="preserve">PRIMER.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Que el senyor </w:t>
      </w: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Daniel Antonio Gonzalez Costa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ha prestat serveis professionals de disseny, programació i manteniment del web institucional de l'EMAV (emav.com) de manera continuada des del </w:t>
      </w: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10 d'abril de 2014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fins a l'</w:t>
      </w: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actualitat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primer en qualitat de treballador autònom (2014–2024) i posteriorment mitjançant contracte mercantil amb l'empresa </w:t>
      </w: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Lume Office S.L.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(NIF B70642418), de la qual és administrador únic, des de l'any 2024 fins a l'actualitat.</w:t>
      </w:r>
    </w:p>
    <w:p>
      <w:pPr>
        <w:spacing w:after="100" w:before="0" w:line="312"/>
        <w:jc w:val="left"/>
      </w:pPr>
      <w:r>
        <w:rPr>
          <w:rFonts w:ascii="Arial" w:cs="Arial" w:eastAsia="Arial" w:hAnsi="Arial"/>
          <w:b/>
          <w:bCs/>
          <w:color w:val="E30869"/>
          <w:sz w:val="22"/>
          <w:szCs w:val="22"/>
        </w:rPr>
        <w:t xml:space="preserve">SEGON.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Que els serveis prestats han inclòs les següents tasques principals:</w:t>
      </w:r>
    </w:p>
    <w:p>
      <w:pPr>
        <w:spacing w:after="60" w:before="0" w:line="276"/>
        <w:ind w:left="400"/>
      </w:pPr>
      <w:r>
        <w:rPr>
          <w:rFonts w:ascii="Arial" w:cs="Arial" w:eastAsia="Arial" w:hAnsi="Arial"/>
          <w:color w:val="E30869"/>
          <w:sz w:val="22"/>
          <w:szCs w:val="22"/>
        </w:rPr>
        <w:t xml:space="preserve">•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Disseny, programació i manteniment continu del web institucional (emav.com).</w:t>
      </w:r>
    </w:p>
    <w:p>
      <w:pPr>
        <w:spacing w:after="60" w:before="0" w:line="276"/>
        <w:ind w:left="400"/>
      </w:pPr>
      <w:r>
        <w:rPr>
          <w:rFonts w:ascii="Arial" w:cs="Arial" w:eastAsia="Arial" w:hAnsi="Arial"/>
          <w:color w:val="E30869"/>
          <w:sz w:val="22"/>
          <w:szCs w:val="22"/>
        </w:rPr>
        <w:t xml:space="preserve">•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Gestió de l'allotjament web, servidors i infraestructura tècnica.</w:t>
      </w:r>
    </w:p>
    <w:p>
      <w:pPr>
        <w:spacing w:after="60" w:before="0" w:line="276"/>
        <w:ind w:left="400"/>
      </w:pPr>
      <w:r>
        <w:rPr>
          <w:rFonts w:ascii="Arial" w:cs="Arial" w:eastAsia="Arial" w:hAnsi="Arial"/>
          <w:color w:val="E30869"/>
          <w:sz w:val="22"/>
          <w:szCs w:val="22"/>
        </w:rPr>
        <w:t xml:space="preserve">•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Actualització de continguts acadèmics, programació de cursos i esdeveniments culturals.</w:t>
      </w:r>
    </w:p>
    <w:p>
      <w:pPr>
        <w:spacing w:after="60" w:before="0" w:line="276"/>
        <w:ind w:left="400"/>
      </w:pPr>
      <w:r>
        <w:rPr>
          <w:rFonts w:ascii="Arial" w:cs="Arial" w:eastAsia="Arial" w:hAnsi="Arial"/>
          <w:color w:val="E30869"/>
          <w:sz w:val="22"/>
          <w:szCs w:val="22"/>
        </w:rPr>
        <w:t xml:space="preserve">•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Optimització de rendiment, SEO i accessibilitat del lloc web.</w:t>
      </w:r>
    </w:p>
    <w:p>
      <w:pPr>
        <w:spacing w:after="60" w:before="0" w:line="276"/>
        <w:ind w:left="400"/>
      </w:pPr>
      <w:r>
        <w:rPr>
          <w:rFonts w:ascii="Arial" w:cs="Arial" w:eastAsia="Arial" w:hAnsi="Arial"/>
          <w:color w:val="E30869"/>
          <w:sz w:val="22"/>
          <w:szCs w:val="22"/>
        </w:rPr>
        <w:t xml:space="preserve">•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Suport tècnic i assessorament en comunicació digital.</w:t>
      </w:r>
    </w:p>
    <w:p>
      <w:pPr>
        <w:spacing w:after="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/>
      </w:r>
    </w:p>
    <w:p>
      <w:pPr>
        <w:spacing w:after="200" w:before="0" w:line="312"/>
        <w:jc w:val="left"/>
      </w:pPr>
      <w:r>
        <w:rPr>
          <w:rFonts w:ascii="Arial" w:cs="Arial" w:eastAsia="Arial" w:hAnsi="Arial"/>
          <w:b/>
          <w:bCs/>
          <w:color w:val="E30869"/>
          <w:sz w:val="22"/>
          <w:szCs w:val="22"/>
        </w:rPr>
        <w:t xml:space="preserve">TERCER.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Que l'EMAV és un centre educatiu dedicat a la formació en mitjans audiovisuals, pertanyent al </w:t>
      </w: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sector cultural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 Barcelona, que ofereix cicles formatius de grau mitjà i superior, cursos d'especialització i formació avançada en arts audiovisuals.</w:t>
      </w:r>
    </w:p>
    <w:p>
      <w:pPr>
        <w:spacing w:after="200" w:before="0" w:line="312"/>
        <w:jc w:val="left"/>
      </w:pPr>
      <w:r>
        <w:rPr>
          <w:rFonts w:ascii="Arial" w:cs="Arial" w:eastAsia="Arial" w:hAnsi="Arial"/>
          <w:b/>
          <w:bCs/>
          <w:color w:val="E30869"/>
          <w:sz w:val="22"/>
          <w:szCs w:val="22"/>
        </w:rPr>
        <w:t xml:space="preserve">QUART.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Que durant tot el període indicat, els serveis han estat prestats de manera satisfactòria, complint amb els requeriments tècnics i de qualitat establerts.</w:t>
      </w:r>
    </w:p>
    <w:p>
      <w:pPr>
        <w:spacing w:after="300" w:before="0" w:line="312"/>
        <w:jc w:val="left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 perquè consti als efectes oportuns, en especial als de la licitació pública de referència </w:t>
      </w: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Expedient F25-257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del Consorci Mercat de les Flors, signo el present certificat.</w:t>
      </w:r>
    </w:p>
    <w:p>
      <w:pPr>
        <w:spacing w:after="300" w:before="10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A Barcelona, a _____ d'abril de 2026</w:t>
      </w:r>
    </w:p>
    <w:p>
      <w:pPr>
        <w:spacing w:after="40" w:before="200" w:line="276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____________________________________</w:t>
      </w:r>
    </w:p>
    <w:p>
      <w:pPr>
        <w:spacing w:after="20" w:before="0" w:line="276"/>
        <w:jc w:val="left"/>
      </w:pPr>
      <w:r>
        <w:rPr>
          <w:rFonts w:ascii="Arial" w:cs="Arial" w:eastAsia="Arial" w:hAnsi="Arial"/>
          <w:b/>
          <w:bCs/>
          <w:i/>
          <w:iCs/>
          <w:color w:val="666666"/>
          <w:sz w:val="22"/>
          <w:szCs w:val="22"/>
        </w:rPr>
        <w:t xml:space="preserve">[Nom i cognoms]</w:t>
      </w:r>
    </w:p>
    <w:p>
      <w:pPr>
        <w:spacing w:after="20" w:before="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666666"/>
          <w:sz w:val="20"/>
          <w:szCs w:val="20"/>
        </w:rPr>
        <w:t xml:space="preserve">[Càrrec]</w:t>
      </w:r>
    </w:p>
    <w:p>
      <w:pPr>
        <w:spacing w:after="2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EMAV — Escola de Mitjans Audiovisuals de Barcelona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666666"/>
          <w:sz w:val="18"/>
          <w:szCs w:val="18"/>
        </w:rPr>
        <w:t xml:space="preserve">[Segell de l'entitat]</w:t>
      </w:r>
    </w:p>
    <w:p>
      <w:pPr>
        <w:spacing w:after="0" w:before="400"/>
      </w:pPr>
      <w:r>
        <w:rPr>
          <w:rFonts w:ascii="Arial" w:cs="Arial" w:eastAsia="Arial" w:hAnsi="Arial"/>
          <w:color w:val="E30869"/>
          <w:sz w:val="14"/>
          <w:szCs w:val="14"/>
        </w:rPr>
        <w:t xml:space="preserve">━━━━━━━━━━━━━━━━━━━━━━━━━━━━━━━━━━━━━━━━━━━━━━━━━━━━━━━━━━━━━━━━━━</w:t>
      </w:r>
    </w:p>
    <w:p>
      <w:pPr>
        <w:spacing w:after="0" w:before="0" w:line="276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E30869"/>
          <w:sz w:val="16"/>
          <w:szCs w:val="16"/>
        </w:rPr>
        <w:t xml:space="preserve">www.emav.com</w:t>
      </w:r>
    </w:p>
    <w:sectPr>
      <w:pgSz w:w="11906" w:h="16838" w:orient="portrait"/>
      <w:pgMar w:top="1200" w:right="1418" w:bottom="1200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ac76d0916d2599a4c09a50b93279a02a56ad40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2026-04-28T15:35:45.523Z</dcterms:created>
  <dcterms:modified xsi:type="dcterms:W3CDTF">2026-04-28T15:35:45.523Z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