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525B" w14:textId="77777777" w:rsidR="009B1D23" w:rsidRPr="008B3A71" w:rsidRDefault="009B1D23" w:rsidP="009B1D23">
      <w:pPr>
        <w:spacing w:after="0" w:line="240" w:lineRule="auto"/>
        <w:jc w:val="both"/>
        <w:rPr>
          <w:rFonts w:ascii="Arial" w:hAnsi="Arial" w:cs="Arial"/>
          <w:b/>
          <w:sz w:val="20"/>
          <w:szCs w:val="20"/>
        </w:rPr>
      </w:pPr>
      <w:r>
        <w:rPr>
          <w:rFonts w:ascii="Arial" w:eastAsia="Times New Roman" w:hAnsi="Arial"/>
          <w:b/>
          <w:sz w:val="20"/>
          <w:szCs w:val="20"/>
          <w:lang w:eastAsia="es-ES"/>
        </w:rPr>
        <w:t>ANNEX II</w:t>
      </w:r>
      <w:r>
        <w:rPr>
          <w:rFonts w:ascii="Arial" w:eastAsia="Times New Roman" w:hAnsi="Arial"/>
          <w:sz w:val="20"/>
          <w:szCs w:val="20"/>
          <w:lang w:eastAsia="es-ES"/>
        </w:rPr>
        <w:t xml:space="preserve">. </w:t>
      </w:r>
      <w:r>
        <w:rPr>
          <w:rFonts w:ascii="Arial" w:hAnsi="Arial" w:cs="Arial"/>
          <w:b/>
          <w:sz w:val="20"/>
          <w:szCs w:val="20"/>
        </w:rPr>
        <w:t>MODEL D’OFERTA AMB CRITERIS AVALUABLES AUTOMÀTICAMENT</w:t>
      </w:r>
    </w:p>
    <w:p w14:paraId="1DB83BF6" w14:textId="77777777" w:rsidR="009B1D23" w:rsidRPr="008B3A71" w:rsidRDefault="009B1D23" w:rsidP="009B1D23">
      <w:pPr>
        <w:spacing w:after="0" w:line="240" w:lineRule="auto"/>
        <w:jc w:val="both"/>
        <w:rPr>
          <w:rFonts w:ascii="Arial" w:eastAsia="Times New Roman" w:hAnsi="Arial"/>
          <w:sz w:val="20"/>
          <w:szCs w:val="20"/>
          <w:lang w:eastAsia="es-ES"/>
        </w:rPr>
      </w:pPr>
    </w:p>
    <w:p w14:paraId="3FE10A1C" w14:textId="77777777" w:rsidR="009B1D23" w:rsidRPr="008B3A71" w:rsidRDefault="009B1D23" w:rsidP="009B1D23">
      <w:pPr>
        <w:autoSpaceDE w:val="0"/>
        <w:autoSpaceDN w:val="0"/>
        <w:adjustRightInd w:val="0"/>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 xml:space="preserve">El Sr. DANIEL ANTONIO GONZÁLEZ COSTA, amb NIF núm. 76934118S, </w:t>
      </w:r>
      <w:r>
        <w:rPr>
          <w:rFonts w:ascii="Arial" w:eastAsia="Times New Roman" w:hAnsi="Arial" w:cs="Arial"/>
          <w:sz w:val="20"/>
          <w:szCs w:val="20"/>
          <w:lang w:eastAsia="es-ES"/>
        </w:rPr>
        <w:t>en representació de l’empresa LUME OFFICE, S.L., en qualitat d’administrador únic, i segons escriptura pública autoritzada davant el Notari Sr. J. M. Gómez Varela, en data 30 de gener de 2024 i amb número de protocol 206, CIF núm. B70642418, domiciliada a Barcelona, carrer Fusina, núm. 6, planta principal, porta 4 (08003),</w:t>
      </w:r>
      <w:r>
        <w:rPr>
          <w:rFonts w:ascii="Arial" w:eastAsia="Times New Roman" w:hAnsi="Arial" w:cs="Arial"/>
          <w:sz w:val="20"/>
          <w:szCs w:val="20"/>
          <w:lang w:eastAsia="es-ES"/>
        </w:rPr>
        <w:t xml:space="preserve"> </w:t>
      </w:r>
      <w:r>
        <w:rPr>
          <w:rFonts w:ascii="Arial" w:eastAsia="Times New Roman" w:hAnsi="Arial" w:cs="Arial"/>
          <w:sz w:val="20"/>
          <w:szCs w:val="20"/>
          <w:lang w:eastAsia="es-ES"/>
        </w:rPr>
        <w:t>(persona de contacte Daniel Antonio González Costa,</w:t>
      </w:r>
      <w:r>
        <w:rPr>
          <w:rFonts w:ascii="Arial" w:eastAsia="Times New Roman" w:hAnsi="Arial" w:cs="Arial"/>
          <w:sz w:val="20"/>
          <w:szCs w:val="20"/>
          <w:lang w:eastAsia="es-ES"/>
        </w:rPr>
        <w:t xml:space="preserve"> adreça de correu electrònic info@lume-office.com, telèfon núm. 659 699 395), opta a la contractació relativa al Contracte de serveis per al desenvolupament de la nova web corporativa i intranet de la Fundació Parc Científic de Barcelona de la Universitat de Barcelona (Expedient núm. 2026-10) i</w:t>
      </w:r>
    </w:p>
    <w:p w14:paraId="374DA16C" w14:textId="77777777" w:rsidR="009B1D23" w:rsidRPr="008B3A71" w:rsidRDefault="009B1D23" w:rsidP="009B1D23">
      <w:pPr>
        <w:autoSpaceDE w:val="0"/>
        <w:autoSpaceDN w:val="0"/>
        <w:adjustRightInd w:val="0"/>
        <w:spacing w:after="0" w:line="240" w:lineRule="auto"/>
        <w:jc w:val="both"/>
        <w:rPr>
          <w:rFonts w:ascii="Arial" w:eastAsia="Times New Roman" w:hAnsi="Arial" w:cs="Arial"/>
          <w:b/>
          <w:i/>
          <w:sz w:val="20"/>
          <w:szCs w:val="20"/>
          <w:lang w:eastAsia="es-ES"/>
        </w:rPr>
      </w:pPr>
    </w:p>
    <w:p w14:paraId="3836907D" w14:textId="77777777" w:rsidR="009B1D23" w:rsidRPr="008B3A71" w:rsidRDefault="009B1D23" w:rsidP="009B1D23">
      <w:pPr>
        <w:autoSpaceDE w:val="0"/>
        <w:autoSpaceDN w:val="0"/>
        <w:adjustRightInd w:val="0"/>
        <w:spacing w:after="0" w:line="240" w:lineRule="auto"/>
        <w:jc w:val="both"/>
        <w:rPr>
          <w:rFonts w:ascii="Arial" w:eastAsia="Times New Roman" w:hAnsi="Arial" w:cs="Arial"/>
          <w:i/>
          <w:sz w:val="20"/>
          <w:szCs w:val="20"/>
          <w:lang w:eastAsia="es-ES"/>
        </w:rPr>
      </w:pPr>
      <w:r>
        <w:rPr>
          <w:rFonts w:ascii="Arial" w:eastAsia="Times New Roman" w:hAnsi="Arial" w:cs="Arial"/>
          <w:b/>
          <w:i/>
          <w:sz w:val="20"/>
          <w:szCs w:val="20"/>
          <w:lang w:eastAsia="es-ES"/>
        </w:rPr>
        <w:t>MANIFESTO:</w:t>
      </w:r>
      <w:r>
        <w:rPr>
          <w:rFonts w:ascii="Arial" w:eastAsia="Times New Roman" w:hAnsi="Arial" w:cs="Arial"/>
          <w:i/>
          <w:sz w:val="20"/>
          <w:szCs w:val="20"/>
          <w:lang w:eastAsia="es-ES"/>
        </w:rPr>
        <w:t xml:space="preserve">: </w:t>
      </w:r>
    </w:p>
    <w:p w14:paraId="2051E69A" w14:textId="77777777" w:rsidR="009B1D23" w:rsidRPr="008B3A71" w:rsidRDefault="009B1D23" w:rsidP="009B1D23">
      <w:pPr>
        <w:autoSpaceDE w:val="0"/>
        <w:autoSpaceDN w:val="0"/>
        <w:adjustRightInd w:val="0"/>
        <w:spacing w:after="0" w:line="240" w:lineRule="auto"/>
        <w:jc w:val="both"/>
        <w:rPr>
          <w:rFonts w:ascii="Arial" w:eastAsia="Times New Roman" w:hAnsi="Arial" w:cs="Arial"/>
          <w:i/>
          <w:sz w:val="20"/>
          <w:szCs w:val="20"/>
          <w:lang w:eastAsia="es-ES"/>
        </w:rPr>
      </w:pPr>
    </w:p>
    <w:p w14:paraId="38153E28" w14:textId="0CD31448" w:rsidR="009B1D23" w:rsidRDefault="00DB5E00" w:rsidP="009B1D23">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Que coneix i accepta íntegrament el contingut del Plec de clàusules administratives particulars i del Plec de prescripcions tècniques que regeixen la licitació convocada per la Fundació Parc Científic de Barcelona, i que formula la present oferta amb criteris avaluable automàticament, d’acord amb els apartats següents.</w:t>
      </w:r>
    </w:p>
    <w:p w14:paraId="00FA8ECA" w14:textId="77777777" w:rsidR="001E7738" w:rsidRDefault="001E7738" w:rsidP="009B1D23">
      <w:pPr>
        <w:autoSpaceDE w:val="0"/>
        <w:autoSpaceDN w:val="0"/>
        <w:adjustRightInd w:val="0"/>
        <w:spacing w:after="0" w:line="240" w:lineRule="auto"/>
        <w:jc w:val="both"/>
        <w:rPr>
          <w:rFonts w:ascii="Arial" w:hAnsi="Arial" w:cs="Arial"/>
          <w:iCs/>
          <w:sz w:val="20"/>
          <w:szCs w:val="20"/>
          <w:lang w:eastAsia="ca-ES"/>
        </w:rPr>
      </w:pPr>
    </w:p>
    <w:p w14:paraId="09D09AA1" w14:textId="58C399D7" w:rsidR="001E7738" w:rsidRPr="00564950" w:rsidRDefault="001E7738" w:rsidP="00564950">
      <w:pPr>
        <w:autoSpaceDE w:val="0"/>
        <w:autoSpaceDN w:val="0"/>
        <w:adjustRightInd w:val="0"/>
        <w:spacing w:after="0" w:line="240" w:lineRule="auto"/>
        <w:jc w:val="center"/>
        <w:rPr>
          <w:rFonts w:ascii="Arial" w:hAnsi="Arial" w:cs="Arial"/>
          <w:b/>
          <w:bCs/>
          <w:iCs/>
          <w:sz w:val="20"/>
          <w:szCs w:val="20"/>
          <w:lang w:eastAsia="ca-ES"/>
        </w:rPr>
      </w:pPr>
      <w:r>
        <w:rPr>
          <w:rFonts w:ascii="Arial" w:hAnsi="Arial" w:cs="Arial"/>
          <w:b/>
          <w:bCs/>
          <w:iCs/>
          <w:sz w:val="20"/>
          <w:szCs w:val="20"/>
          <w:lang w:eastAsia="ca-ES"/>
        </w:rPr>
        <w:t>OFERTA RELATIVA AL CRITERI D’ADJUDICACIÓ ECONÒMIC.</w:t>
      </w:r>
    </w:p>
    <w:p w14:paraId="6D7B8E1E" w14:textId="77777777" w:rsidR="001E7738" w:rsidRDefault="001E7738" w:rsidP="009B1D23">
      <w:pPr>
        <w:autoSpaceDE w:val="0"/>
        <w:autoSpaceDN w:val="0"/>
        <w:adjustRightInd w:val="0"/>
        <w:spacing w:after="0" w:line="240" w:lineRule="auto"/>
        <w:jc w:val="both"/>
        <w:rPr>
          <w:rFonts w:ascii="Arial" w:hAnsi="Arial" w:cs="Arial"/>
          <w:iCs/>
          <w:sz w:val="20"/>
          <w:szCs w:val="20"/>
          <w:lang w:eastAsia="ca-ES"/>
        </w:rPr>
      </w:pPr>
    </w:p>
    <w:tbl>
      <w:tblPr>
        <w:tblStyle w:val="Tablaconcuadrcula"/>
        <w:tblW w:w="9073" w:type="dxa"/>
        <w:tblInd w:w="-289" w:type="dxa"/>
        <w:tblLook w:val="04A0" w:firstRow="1" w:lastRow="0" w:firstColumn="1" w:lastColumn="0" w:noHBand="0" w:noVBand="1"/>
      </w:tblPr>
      <w:tblGrid>
        <w:gridCol w:w="2448"/>
        <w:gridCol w:w="1801"/>
        <w:gridCol w:w="2639"/>
        <w:gridCol w:w="2185"/>
      </w:tblGrid>
      <w:tr w:rsidR="002E2A79" w:rsidRPr="002E2A79" w14:paraId="41885959" w14:textId="448EF287" w:rsidTr="00EF4491">
        <w:tc>
          <w:tcPr>
            <w:tcW w:w="2448" w:type="dxa"/>
            <w:hideMark/>
          </w:tcPr>
          <w:p w14:paraId="1E9D1F64" w14:textId="5CB188E6" w:rsidR="00FF4F0F" w:rsidRPr="00EF4491" w:rsidRDefault="00FF4F0F" w:rsidP="00EF4491">
            <w:pPr>
              <w:pStyle w:val="Default"/>
              <w:jc w:val="center"/>
              <w:rPr>
                <w:sz w:val="20"/>
                <w:szCs w:val="20"/>
              </w:rPr>
            </w:pPr>
            <w:r>
              <w:rPr>
                <w:b/>
                <w:bCs/>
                <w:sz w:val="20"/>
                <w:szCs w:val="20"/>
              </w:rPr>
              <w:t>CONCEPTE</w:t>
            </w:r>
          </w:p>
          <w:p w14:paraId="2D8BEC4F" w14:textId="288C09E6" w:rsidR="002E2A79" w:rsidRPr="002E2A79" w:rsidRDefault="002E2A79" w:rsidP="00EF4491">
            <w:pPr>
              <w:autoSpaceDE w:val="0"/>
              <w:autoSpaceDN w:val="0"/>
              <w:adjustRightInd w:val="0"/>
              <w:spacing w:after="0" w:line="240" w:lineRule="auto"/>
              <w:jc w:val="center"/>
              <w:rPr>
                <w:rFonts w:ascii="Arial" w:hAnsi="Arial" w:cs="Arial"/>
                <w:b/>
                <w:bCs/>
                <w:iCs/>
                <w:sz w:val="20"/>
                <w:szCs w:val="20"/>
                <w:lang w:eastAsia="ca-ES"/>
              </w:rPr>
            </w:pPr>
          </w:p>
        </w:tc>
        <w:tc>
          <w:tcPr>
            <w:tcW w:w="0" w:type="auto"/>
            <w:hideMark/>
          </w:tcPr>
          <w:p w14:paraId="4C8248F2" w14:textId="21DDC310" w:rsidR="00FF4F0F" w:rsidRPr="00EF4491" w:rsidRDefault="00FF4F0F" w:rsidP="00EF4491">
            <w:pPr>
              <w:pStyle w:val="Default"/>
              <w:jc w:val="center"/>
              <w:rPr>
                <w:sz w:val="20"/>
                <w:szCs w:val="20"/>
              </w:rPr>
            </w:pPr>
            <w:r>
              <w:rPr>
                <w:b/>
                <w:bCs/>
                <w:sz w:val="20"/>
                <w:szCs w:val="20"/>
              </w:rPr>
              <w:t xml:space="preserve">PREU UNITÀRI OFERTAT </w:t>
            </w:r>
            <w:r>
              <w:rPr>
                <w:sz w:val="20"/>
                <w:szCs w:val="20"/>
              </w:rPr>
              <w:t>(IVA exclòs)</w:t>
            </w:r>
          </w:p>
          <w:p w14:paraId="6BF56DF6" w14:textId="2F3BBA16" w:rsidR="002E2A79" w:rsidRPr="002E2A79" w:rsidRDefault="002E2A79" w:rsidP="00EF4491">
            <w:pPr>
              <w:autoSpaceDE w:val="0"/>
              <w:autoSpaceDN w:val="0"/>
              <w:adjustRightInd w:val="0"/>
              <w:spacing w:after="0" w:line="240" w:lineRule="auto"/>
              <w:jc w:val="center"/>
              <w:rPr>
                <w:rFonts w:ascii="Arial" w:hAnsi="Arial" w:cs="Arial"/>
                <w:b/>
                <w:bCs/>
                <w:iCs/>
                <w:sz w:val="20"/>
                <w:szCs w:val="20"/>
                <w:lang w:val="es-ES" w:eastAsia="ca-ES"/>
              </w:rPr>
            </w:pPr>
          </w:p>
        </w:tc>
        <w:tc>
          <w:tcPr>
            <w:tcW w:w="0" w:type="auto"/>
          </w:tcPr>
          <w:p w14:paraId="04D27331" w14:textId="5390F8AE" w:rsidR="00FF4F0F" w:rsidRPr="00EF4491" w:rsidRDefault="00FF4F0F" w:rsidP="00EF4491">
            <w:pPr>
              <w:pStyle w:val="Default"/>
              <w:jc w:val="center"/>
              <w:rPr>
                <w:sz w:val="20"/>
                <w:szCs w:val="20"/>
              </w:rPr>
            </w:pPr>
            <w:r>
              <w:rPr>
                <w:b/>
                <w:bCs/>
                <w:sz w:val="20"/>
                <w:szCs w:val="20"/>
              </w:rPr>
              <w:t>IMPORT CORRESPONENT A L’IVA DE L’OFERTA</w:t>
            </w:r>
          </w:p>
          <w:p w14:paraId="1BF8FFFB" w14:textId="77777777" w:rsidR="002E2A79" w:rsidRPr="00EF4491" w:rsidRDefault="002E2A79" w:rsidP="00EF4491">
            <w:pPr>
              <w:autoSpaceDE w:val="0"/>
              <w:autoSpaceDN w:val="0"/>
              <w:adjustRightInd w:val="0"/>
              <w:spacing w:after="0" w:line="240" w:lineRule="auto"/>
              <w:jc w:val="center"/>
              <w:rPr>
                <w:rFonts w:ascii="Arial" w:hAnsi="Arial" w:cs="Arial"/>
                <w:b/>
                <w:bCs/>
                <w:iCs/>
                <w:sz w:val="20"/>
                <w:szCs w:val="20"/>
                <w:lang w:val="es-ES" w:eastAsia="ca-ES"/>
              </w:rPr>
            </w:pPr>
          </w:p>
        </w:tc>
        <w:tc>
          <w:tcPr>
            <w:tcW w:w="2185" w:type="dxa"/>
          </w:tcPr>
          <w:p w14:paraId="02C74D94" w14:textId="7BA10A11" w:rsidR="00FF4F0F" w:rsidRPr="00EF4491" w:rsidRDefault="00FF4F0F" w:rsidP="00EF4491">
            <w:pPr>
              <w:pStyle w:val="Default"/>
              <w:jc w:val="center"/>
              <w:rPr>
                <w:sz w:val="20"/>
                <w:szCs w:val="20"/>
              </w:rPr>
            </w:pPr>
            <w:r>
              <w:rPr>
                <w:b/>
                <w:bCs/>
                <w:sz w:val="20"/>
                <w:szCs w:val="20"/>
              </w:rPr>
              <w:t>IMPORT TOTAL PREU UNITARI OFERTAT</w:t>
            </w:r>
          </w:p>
          <w:p w14:paraId="3AFAEBC7" w14:textId="6C0C2CBA" w:rsidR="002E2A79" w:rsidRPr="00EF4491" w:rsidRDefault="00FF4F0F" w:rsidP="00EF4491">
            <w:pPr>
              <w:autoSpaceDE w:val="0"/>
              <w:autoSpaceDN w:val="0"/>
              <w:adjustRightInd w:val="0"/>
              <w:spacing w:after="0" w:line="240" w:lineRule="auto"/>
              <w:jc w:val="center"/>
              <w:rPr>
                <w:rFonts w:ascii="Arial" w:hAnsi="Arial" w:cs="Arial"/>
                <w:b/>
                <w:bCs/>
                <w:iCs/>
                <w:sz w:val="20"/>
                <w:szCs w:val="20"/>
                <w:lang w:eastAsia="ca-ES"/>
              </w:rPr>
            </w:pPr>
            <w:r>
              <w:rPr>
                <w:sz w:val="20"/>
                <w:szCs w:val="20"/>
              </w:rPr>
              <w:t>(IVA inclòs)</w:t>
            </w:r>
          </w:p>
        </w:tc>
      </w:tr>
      <w:tr w:rsidR="002E2A79" w:rsidRPr="002E2A79" w14:paraId="34D3D744" w14:textId="7776E24E" w:rsidTr="00EF4491">
        <w:tc>
          <w:tcPr>
            <w:tcW w:w="2448" w:type="dxa"/>
            <w:hideMark/>
          </w:tcPr>
          <w:p w14:paraId="26D8833A" w14:textId="77777777" w:rsidR="002E2A79" w:rsidRPr="002E2A79" w:rsidRDefault="002E2A79" w:rsidP="002E2A79">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Desenvolupament web i intranet</w:t>
            </w:r>
          </w:p>
        </w:tc>
        <w:tc>
          <w:tcPr>
            <w:tcW w:w="0" w:type="auto"/>
            <w:hideMark/>
          </w:tcPr>
          <w:p w14:paraId="5B2EFE04" w14:textId="1AAC9EA9" w:rsidR="002E2A79" w:rsidRPr="002E2A79" w:rsidRDefault="00EF4491" w:rsidP="002E2A79">
            <w:pPr>
              <w:autoSpaceDE w:val="0"/>
              <w:autoSpaceDN w:val="0"/>
              <w:adjustRightInd w:val="0"/>
              <w:spacing w:after="0" w:line="240" w:lineRule="auto"/>
              <w:jc w:val="right"/>
              <w:rPr>
                <w:rFonts w:ascii="Arial" w:hAnsi="Arial" w:cs="Arial"/>
                <w:iCs/>
                <w:sz w:val="20"/>
                <w:szCs w:val="20"/>
                <w:lang w:eastAsia="ca-ES"/>
              </w:rPr>
            </w:pPr>
            <w:r>
              <w:rPr>
                <w:rFonts w:ascii="Arial" w:hAnsi="Arial" w:cs="Arial"/>
                <w:iCs/>
                <w:sz w:val="20"/>
                <w:szCs w:val="20"/>
                <w:lang w:eastAsia="ca-ES"/>
              </w:rPr>
              <w:t>36.000,00 €</w:t>
            </w:r>
          </w:p>
        </w:tc>
        <w:tc>
          <w:tcPr>
            <w:tcW w:w="0" w:type="auto"/>
          </w:tcPr>
          <w:p w14:paraId="7269F42A" w14:textId="77777777" w:rsidR="002E2A79" w:rsidRPr="002E2A79" w:rsidRDefault="002E2A79" w:rsidP="002E2A79">
            <w:pPr>
              <w:autoSpaceDE w:val="0"/>
              <w:autoSpaceDN w:val="0"/>
              <w:adjustRightInd w:val="0"/>
              <w:spacing w:after="0" w:line="240" w:lineRule="auto"/>
              <w:jc w:val="right"/>
              <w:rPr>
                <w:rFonts w:ascii="Arial" w:hAnsi="Arial" w:cs="Arial"/>
                <w:iCs/>
                <w:sz w:val="20"/>
                <w:szCs w:val="20"/>
                <w:lang w:eastAsia="ca-ES"/>
              </w:rPr>
            </w:pPr>
            <w:r>
              <w:rPr>
                <w:rFonts w:ascii="Arial" w:hAnsi="Arial" w:cs="Arial"/>
                <w:iCs/>
                <w:sz w:val="20"/>
                <w:szCs w:val="20"/>
                <w:lang w:eastAsia="ca-ES"/>
              </w:rPr>
              <w:t>7.560,00 €</w:t>
            </w:r>
          </w:p>
        </w:tc>
        <w:tc>
          <w:tcPr>
            <w:tcW w:w="2185" w:type="dxa"/>
          </w:tcPr>
          <w:p w14:paraId="26D4CC1D" w14:textId="77777777" w:rsidR="002E2A79" w:rsidRPr="002E2A79" w:rsidRDefault="002E2A79" w:rsidP="002E2A79">
            <w:pPr>
              <w:autoSpaceDE w:val="0"/>
              <w:autoSpaceDN w:val="0"/>
              <w:adjustRightInd w:val="0"/>
              <w:spacing w:after="0" w:line="240" w:lineRule="auto"/>
              <w:jc w:val="right"/>
              <w:rPr>
                <w:rFonts w:ascii="Arial" w:hAnsi="Arial" w:cs="Arial"/>
                <w:iCs/>
                <w:sz w:val="20"/>
                <w:szCs w:val="20"/>
                <w:lang w:eastAsia="ca-ES"/>
              </w:rPr>
            </w:pPr>
            <w:r>
              <w:rPr>
                <w:rFonts w:ascii="Arial" w:hAnsi="Arial" w:cs="Arial"/>
                <w:iCs/>
                <w:sz w:val="20"/>
                <w:szCs w:val="20"/>
                <w:lang w:eastAsia="ca-ES"/>
              </w:rPr>
              <w:t>43.560,00 €</w:t>
            </w:r>
          </w:p>
        </w:tc>
      </w:tr>
      <w:tr w:rsidR="002E2A79" w:rsidRPr="002E2A79" w14:paraId="2B20C32C" w14:textId="0391948F" w:rsidTr="00EF4491">
        <w:tc>
          <w:tcPr>
            <w:tcW w:w="2448" w:type="dxa"/>
            <w:hideMark/>
          </w:tcPr>
          <w:p w14:paraId="3DF61030" w14:textId="77777777" w:rsidR="002E2A79" w:rsidRPr="002E2A79" w:rsidRDefault="002E2A79" w:rsidP="002E2A79">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Servei post</w:t>
              <w:noBreakHyphen/>
              <w:t>llançament (6 mesos)</w:t>
            </w:r>
          </w:p>
        </w:tc>
        <w:tc>
          <w:tcPr>
            <w:tcW w:w="0" w:type="auto"/>
            <w:hideMark/>
          </w:tcPr>
          <w:p w14:paraId="23D7DC07" w14:textId="051B59E7" w:rsidR="002E2A79" w:rsidRPr="002E2A79" w:rsidRDefault="00EF4491" w:rsidP="002E2A79">
            <w:pPr>
              <w:autoSpaceDE w:val="0"/>
              <w:autoSpaceDN w:val="0"/>
              <w:adjustRightInd w:val="0"/>
              <w:spacing w:after="0" w:line="240" w:lineRule="auto"/>
              <w:jc w:val="right"/>
              <w:rPr>
                <w:rFonts w:ascii="Arial" w:hAnsi="Arial" w:cs="Arial"/>
                <w:iCs/>
                <w:sz w:val="20"/>
                <w:szCs w:val="20"/>
                <w:lang w:eastAsia="ca-ES"/>
              </w:rPr>
            </w:pPr>
            <w:r>
              <w:rPr>
                <w:rFonts w:ascii="Arial" w:hAnsi="Arial" w:cs="Arial"/>
                <w:iCs/>
                <w:sz w:val="20"/>
                <w:szCs w:val="20"/>
                <w:lang w:eastAsia="ca-ES"/>
              </w:rPr>
              <w:t>4.500,00 €</w:t>
            </w:r>
          </w:p>
        </w:tc>
        <w:tc>
          <w:tcPr>
            <w:tcW w:w="0" w:type="auto"/>
          </w:tcPr>
          <w:p w14:paraId="731E777A" w14:textId="77777777" w:rsidR="002E2A79" w:rsidRPr="002E2A79" w:rsidRDefault="002E2A79" w:rsidP="002E2A79">
            <w:pPr>
              <w:autoSpaceDE w:val="0"/>
              <w:autoSpaceDN w:val="0"/>
              <w:adjustRightInd w:val="0"/>
              <w:spacing w:after="0" w:line="240" w:lineRule="auto"/>
              <w:jc w:val="right"/>
              <w:rPr>
                <w:rFonts w:ascii="Arial" w:hAnsi="Arial" w:cs="Arial"/>
                <w:iCs/>
                <w:sz w:val="20"/>
                <w:szCs w:val="20"/>
                <w:lang w:eastAsia="ca-ES"/>
              </w:rPr>
            </w:pPr>
            <w:r>
              <w:rPr>
                <w:rFonts w:ascii="Arial" w:hAnsi="Arial" w:cs="Arial"/>
                <w:iCs/>
                <w:sz w:val="20"/>
                <w:szCs w:val="20"/>
                <w:lang w:eastAsia="ca-ES"/>
              </w:rPr>
              <w:t>945,00 €</w:t>
            </w:r>
          </w:p>
        </w:tc>
        <w:tc>
          <w:tcPr>
            <w:tcW w:w="2185" w:type="dxa"/>
          </w:tcPr>
          <w:p w14:paraId="02FCDA1D" w14:textId="77777777" w:rsidR="002E2A79" w:rsidRPr="002E2A79" w:rsidRDefault="002E2A79" w:rsidP="002E2A79">
            <w:pPr>
              <w:autoSpaceDE w:val="0"/>
              <w:autoSpaceDN w:val="0"/>
              <w:adjustRightInd w:val="0"/>
              <w:spacing w:after="0" w:line="240" w:lineRule="auto"/>
              <w:jc w:val="right"/>
              <w:rPr>
                <w:rFonts w:ascii="Arial" w:hAnsi="Arial" w:cs="Arial"/>
                <w:iCs/>
                <w:sz w:val="20"/>
                <w:szCs w:val="20"/>
                <w:lang w:eastAsia="ca-ES"/>
              </w:rPr>
            </w:pPr>
            <w:r>
              <w:rPr>
                <w:rFonts w:ascii="Arial" w:hAnsi="Arial" w:cs="Arial"/>
                <w:iCs/>
                <w:sz w:val="20"/>
                <w:szCs w:val="20"/>
                <w:lang w:eastAsia="ca-ES"/>
              </w:rPr>
              <w:t>5.445,00 €</w:t>
            </w:r>
          </w:p>
        </w:tc>
      </w:tr>
      <w:tr w:rsidR="002E2A79" w:rsidRPr="002E2A79" w14:paraId="33704E5B" w14:textId="3B2EA71D" w:rsidTr="00EF4491">
        <w:tc>
          <w:tcPr>
            <w:tcW w:w="2448" w:type="dxa"/>
            <w:hideMark/>
          </w:tcPr>
          <w:p w14:paraId="22EC4587" w14:textId="77777777" w:rsidR="002E2A79" w:rsidRPr="002E2A79" w:rsidRDefault="002E2A79" w:rsidP="002E2A79">
            <w:pPr>
              <w:autoSpaceDE w:val="0"/>
              <w:autoSpaceDN w:val="0"/>
              <w:adjustRightInd w:val="0"/>
              <w:spacing w:after="0" w:line="240" w:lineRule="auto"/>
              <w:jc w:val="both"/>
              <w:rPr>
                <w:rFonts w:ascii="Arial" w:hAnsi="Arial" w:cs="Arial"/>
                <w:b/>
                <w:bCs/>
                <w:iCs/>
                <w:sz w:val="20"/>
                <w:szCs w:val="20"/>
                <w:lang w:eastAsia="ca-ES"/>
              </w:rPr>
            </w:pPr>
            <w:r>
              <w:rPr>
                <w:rFonts w:ascii="Arial" w:hAnsi="Arial" w:cs="Arial"/>
                <w:b/>
                <w:bCs/>
                <w:iCs/>
                <w:sz w:val="20"/>
                <w:szCs w:val="20"/>
                <w:lang w:eastAsia="ca-ES"/>
              </w:rPr>
              <w:t>TOTAL OFERTA (IVA exclòs)</w:t>
            </w:r>
          </w:p>
        </w:tc>
        <w:tc>
          <w:tcPr>
            <w:tcW w:w="0" w:type="auto"/>
            <w:hideMark/>
          </w:tcPr>
          <w:p w14:paraId="5D341E03" w14:textId="230A3744" w:rsidR="002E2A79" w:rsidRPr="002E2A79" w:rsidRDefault="002E2A79" w:rsidP="002E2A79">
            <w:pPr>
              <w:autoSpaceDE w:val="0"/>
              <w:autoSpaceDN w:val="0"/>
              <w:adjustRightInd w:val="0"/>
              <w:spacing w:after="0" w:line="240" w:lineRule="auto"/>
              <w:jc w:val="right"/>
              <w:rPr>
                <w:rFonts w:ascii="Arial" w:hAnsi="Arial" w:cs="Arial"/>
                <w:b/>
                <w:iCs/>
                <w:sz w:val="20"/>
                <w:szCs w:val="20"/>
                <w:lang w:eastAsia="ca-ES"/>
              </w:rPr>
            </w:pPr>
            <w:r>
              <w:rPr>
                <w:rFonts w:ascii="Arial" w:hAnsi="Arial" w:cs="Arial"/>
                <w:b/>
                <w:iCs/>
                <w:sz w:val="20"/>
                <w:szCs w:val="20"/>
                <w:lang w:eastAsia="ca-ES"/>
              </w:rPr>
              <w:t>40.500,00 €</w:t>
            </w:r>
          </w:p>
        </w:tc>
        <w:tc>
          <w:tcPr>
            <w:tcW w:w="0" w:type="auto"/>
          </w:tcPr>
          <w:p w14:paraId="1003756F" w14:textId="77777777" w:rsidR="002E2A79" w:rsidRPr="002E2A79" w:rsidRDefault="002E2A79" w:rsidP="002E2A79">
            <w:pPr>
              <w:autoSpaceDE w:val="0"/>
              <w:autoSpaceDN w:val="0"/>
              <w:adjustRightInd w:val="0"/>
              <w:spacing w:after="0" w:line="240" w:lineRule="auto"/>
              <w:jc w:val="right"/>
              <w:rPr>
                <w:rFonts w:ascii="Arial" w:hAnsi="Arial" w:cs="Arial"/>
                <w:b/>
                <w:iCs/>
                <w:sz w:val="20"/>
                <w:szCs w:val="20"/>
                <w:lang w:eastAsia="ca-ES"/>
              </w:rPr>
            </w:pPr>
            <w:r>
              <w:rPr>
                <w:rFonts w:ascii="Arial" w:hAnsi="Arial" w:cs="Arial"/>
                <w:b/>
                <w:iCs/>
                <w:sz w:val="20"/>
                <w:szCs w:val="20"/>
                <w:lang w:eastAsia="ca-ES"/>
              </w:rPr>
              <w:t>8.505,00 €</w:t>
            </w:r>
          </w:p>
        </w:tc>
        <w:tc>
          <w:tcPr>
            <w:tcW w:w="2185" w:type="dxa"/>
          </w:tcPr>
          <w:p w14:paraId="07CDE745" w14:textId="77777777" w:rsidR="002E2A79" w:rsidRPr="002E2A79" w:rsidRDefault="002E2A79" w:rsidP="002E2A79">
            <w:pPr>
              <w:autoSpaceDE w:val="0"/>
              <w:autoSpaceDN w:val="0"/>
              <w:adjustRightInd w:val="0"/>
              <w:spacing w:after="0" w:line="240" w:lineRule="auto"/>
              <w:jc w:val="right"/>
              <w:rPr>
                <w:rFonts w:ascii="Arial" w:hAnsi="Arial" w:cs="Arial"/>
                <w:b/>
                <w:iCs/>
                <w:sz w:val="20"/>
                <w:szCs w:val="20"/>
                <w:lang w:eastAsia="ca-ES"/>
              </w:rPr>
            </w:pPr>
            <w:r>
              <w:rPr>
                <w:rFonts w:ascii="Arial" w:hAnsi="Arial" w:cs="Arial"/>
                <w:b/>
                <w:iCs/>
                <w:sz w:val="20"/>
                <w:szCs w:val="20"/>
                <w:lang w:eastAsia="ca-ES"/>
              </w:rPr>
              <w:t>49.005,00 €</w:t>
            </w:r>
          </w:p>
        </w:tc>
      </w:tr>
    </w:tbl>
    <w:p w14:paraId="24449010" w14:textId="77777777" w:rsidR="001E7738" w:rsidRDefault="001E7738" w:rsidP="009B1D23">
      <w:pPr>
        <w:autoSpaceDE w:val="0"/>
        <w:autoSpaceDN w:val="0"/>
        <w:adjustRightInd w:val="0"/>
        <w:spacing w:after="0" w:line="240" w:lineRule="auto"/>
        <w:jc w:val="both"/>
        <w:rPr>
          <w:rFonts w:ascii="Arial" w:hAnsi="Arial" w:cs="Arial"/>
          <w:iCs/>
          <w:sz w:val="20"/>
          <w:szCs w:val="20"/>
          <w:lang w:eastAsia="ca-ES"/>
        </w:rPr>
      </w:pPr>
    </w:p>
    <w:p w14:paraId="4CC1E48F" w14:textId="02EBF152" w:rsidR="00057D85" w:rsidRPr="00057D85" w:rsidRDefault="0042313A" w:rsidP="00057D85">
      <w:pPr>
        <w:autoSpaceDE w:val="0"/>
        <w:autoSpaceDN w:val="0"/>
        <w:adjustRightInd w:val="0"/>
        <w:spacing w:after="0" w:line="240" w:lineRule="auto"/>
        <w:jc w:val="both"/>
        <w:rPr>
          <w:rFonts w:ascii="Arial" w:hAnsi="Arial" w:cs="Arial"/>
          <w:iCs/>
          <w:sz w:val="20"/>
          <w:szCs w:val="20"/>
          <w:lang w:eastAsia="ca-ES"/>
        </w:rPr>
      </w:pPr>
      <w:r>
        <w:rPr>
          <w:rFonts w:ascii="Arial" w:hAnsi="Arial" w:cs="Arial"/>
          <w:b/>
          <w:bCs/>
          <w:iCs/>
          <w:noProof/>
          <w:sz w:val="20"/>
          <w:szCs w:val="20"/>
          <w:lang w:eastAsia="ca-ES"/>
        </w:rPr>
        <mc:AlternateContent>
          <mc:Choice Requires="wps">
            <w:drawing>
              <wp:anchor distT="0" distB="0" distL="114300" distR="114300" simplePos="0" relativeHeight="251658240" behindDoc="1" locked="0" layoutInCell="1" allowOverlap="1" wp14:anchorId="56F51335" wp14:editId="7AFDA7F6">
                <wp:simplePos x="0" y="0"/>
                <wp:positionH relativeFrom="margin">
                  <wp:posOffset>219075</wp:posOffset>
                </wp:positionH>
                <wp:positionV relativeFrom="paragraph">
                  <wp:posOffset>130175</wp:posOffset>
                </wp:positionV>
                <wp:extent cx="171450" cy="171450"/>
                <wp:effectExtent l="0" t="0" r="0" b="0"/>
                <wp:wrapNone/>
                <wp:docPr id="350254386" name="Signe de multiplicació 1"/>
                <wp:cNvGraphicFramePr/>
                <a:graphic xmlns:a="http://schemas.openxmlformats.org/drawingml/2006/main">
                  <a:graphicData uri="http://schemas.microsoft.com/office/word/2010/wordprocessingShape">
                    <wps:wsp>
                      <wps:cNvSpPr/>
                      <wps:spPr>
                        <a:xfrm>
                          <a:off x="0" y="0"/>
                          <a:ext cx="171450" cy="17145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1F0099F2" id="Signe de multiplicació 1" o:spid="_x0000_s1026" style="position:absolute;margin-left:17.25pt;margin-top:10.25pt;width:13.5pt;height:13.5pt;z-index:-251657216;visibility:visible;mso-wrap-style:square;mso-wrap-distance-left:9pt;mso-wrap-distance-top:0;mso-wrap-distance-right:9pt;mso-wrap-distance-bottom:0;mso-position-horizontal:absolute;mso-position-horizontal-relative:margin;mso-position-vertical:absolute;mso-position-vertical-relative:text;v-text-anchor:middle" coordsize="171450,17145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F3bDXwIAABoFAAAOAAAAZHJzL2Uyb0RvYy54bWysVFFP2zAQfp+0/2D5fSSpytgqUlSBmCYx QMDEs3FsYsnxeWe3affrd3bSFAHaw7SX5Oy7++78+Tufnm07yzYKgwFX8+qo5Ew5CY1xzzX/+XD5 6QtnIQrXCAtO1XynAj9bfvxw2vuFmkELtlHICMSFRe9r3sboF0URZKs6EY7AK0dODdiJSEt8LhoU PaF3tpiV5eeiB2w8glQh0O7F4OTLjK+1kvFG66AiszWn3mL+Yv4+pW+xPBWLZxS+NXJsQ/xDF50w jopOUBciCrZG8waqMxIhgI5HEroCtDZS5TPQaary1WnuW+FVPguRE/xEU/h/sPJ6c+9vkWjofVgE MtMpthq79Kf+2DaTtZvIUtvIJG1WJ9X8mCiV5BptQikOyR5D/KagY8moOV1g+2Nto/F2l6kSm6sQ h5R9KOUf2shW3FmVOrHuTmlmGio8y9lZIercItsIulshpXKxGlytaNSwXR2XZb5k6mvKyF1mwISs jbUT9giQ1PcWe+h1jE+pKgtsSi7/1tiQPGXkyuDilNwZB/gegKVTjZWH+D1JAzWJpSdodrfIEAZ5 By8vDXF+JUK8FUh6pmuiGY039NEW+prDaHHWAv5+bz/Fk8zIy1lP81Hz8GstUHFmvzsS4NdqPk8D lRfz45MZLfCl5+mlx627c6Brqug18DKbKT7avakRukca5VWqSi7hJNWuuYy4X5zHYW7pMZBqtcph NERexCt372UCT6wmLT1sHwX6UXiRFHsN+1kSi1e6G2JTpoPVOoI2WZQHXke+aQCzcMbHIk34y3WO Ojxpyz8AAAD//wMAUEsDBBQABgAIAAAAIQBobmuC3QAAAAcBAAAPAAAAZHJzL2Rvd25yZXYueG1s TI4xT8MwFIT3Sv0P1kNia52WpEUhL1UBIQbEQGFhc2KTpI2fo9hpQn89jwmm0+lOd1+2m2wrzqb3 jSOE1TICYah0uqEK4eP9aXELwgdFWrWODMK38bDL57NMpdqN9GbOh1AJHiGfKoQ6hC6V0pe1scov XWeIsy/XWxXY9pXUvRp53LZyHUUbaVVD/FCrzjzUpjwdBotwumzt8VLQ/Yt//Hw+JoMeY/+KeH01 7e9ABDOFvzL84jM65MxUuIG0Fy3CTZxwE2EdsXK+WbEWCPE2AZln8j9//gMAAP//AwBQSwECLQAU AAYACAAAACEAtoM4kv4AAADhAQAAEwAAAAAAAAAAAAAAAAAAAAAAW0NvbnRlbnRfVHlwZXNdLnht bFBLAQItABQABgAIAAAAIQA4/SH/1gAAAJQBAAALAAAAAAAAAAAAAAAAAC8BAABfcmVscy8ucmVs c1BLAQItABQABgAIAAAAIQCIF3bDXwIAABoFAAAOAAAAAAAAAAAAAAAAAC4CAABkcnMvZTJvRG9j LnhtbFBLAQItABQABgAIAAAAIQBobmuC3QAAAAcBAAAPAAAAAAAAAAAAAAAAALkEAABkcnMvZG93 bnJldi54bWxQSwUGAAAAAAQABADzAAAAwwUAAAAA " path="m26921,55435l55435,26921,85725,57211,116015,26921r28514,28514l114239,85725r30290,30290l116015,144529,85725,114239,55435,144529,26921,116015,57211,85725,26921,55435xe" fillcolor="#5b9bd5 [3204]" strokecolor="#091723 [484]" strokeweight="1pt">
                <v:stroke joinstyle="miter"/>
                <v:path arrowok="t" o:connecttype="custom" o:connectlocs="26921,55435;55435,26921;85725,57211;116015,26921;144529,55435;114239,85725;144529,116015;116015,144529;85725,114239;55435,144529;26921,116015;57211,85725;26921,55435" o:connectangles="0,0,0,0,0,0,0,0,0,0,0,0,0"/>
                <w10:wrap anchorx="margin"/>
              </v:shape>
            </w:pict>
          </mc:Fallback>
        </mc:AlternateContent>
      </w:r>
    </w:p>
    <w:p w14:paraId="456A1A4A" w14:textId="2D03B964" w:rsidR="00057D85" w:rsidRPr="00057D85" w:rsidRDefault="00057D85" w:rsidP="0042313A">
      <w:pPr>
        <w:autoSpaceDE w:val="0"/>
        <w:autoSpaceDN w:val="0"/>
        <w:adjustRightInd w:val="0"/>
        <w:spacing w:after="0" w:line="240" w:lineRule="auto"/>
        <w:ind w:firstLine="708"/>
        <w:jc w:val="both"/>
        <w:rPr>
          <w:rFonts w:ascii="Arial" w:hAnsi="Arial" w:cs="Arial"/>
          <w:iCs/>
          <w:sz w:val="20"/>
          <w:szCs w:val="20"/>
          <w:lang w:eastAsia="ca-ES"/>
        </w:rPr>
      </w:pPr>
      <w:r>
        <w:rPr>
          <w:rFonts w:ascii="Arial" w:hAnsi="Arial" w:cs="Arial"/>
          <w:b/>
          <w:bCs/>
          <w:iCs/>
          <w:sz w:val="20"/>
          <w:szCs w:val="20"/>
          <w:lang w:eastAsia="ca-ES"/>
        </w:rPr>
        <w:t>NOTA IMPORTANT</w:t>
      </w:r>
      <w:r>
        <w:rPr>
          <w:rFonts w:ascii="Arial" w:hAnsi="Arial" w:cs="Arial"/>
          <w:iCs/>
          <w:sz w:val="20"/>
          <w:szCs w:val="20"/>
          <w:lang w:eastAsia="ca-ES"/>
        </w:rPr>
        <w:t xml:space="preserve">: </w:t>
      </w:r>
    </w:p>
    <w:p w14:paraId="127F68A5" w14:textId="77777777" w:rsidR="00057D85" w:rsidRPr="00057D85" w:rsidRDefault="00057D85" w:rsidP="00057D85">
      <w:pPr>
        <w:autoSpaceDE w:val="0"/>
        <w:autoSpaceDN w:val="0"/>
        <w:adjustRightInd w:val="0"/>
        <w:spacing w:after="0" w:line="240" w:lineRule="auto"/>
        <w:jc w:val="both"/>
        <w:rPr>
          <w:rFonts w:ascii="Arial" w:hAnsi="Arial" w:cs="Arial"/>
          <w:iCs/>
          <w:sz w:val="20"/>
          <w:szCs w:val="20"/>
          <w:lang w:eastAsia="ca-ES"/>
        </w:rPr>
      </w:pPr>
    </w:p>
    <w:p w14:paraId="6A51BA2B" w14:textId="77777777" w:rsidR="0042313A" w:rsidRDefault="00057D85" w:rsidP="00097676">
      <w:pPr>
        <w:pStyle w:val="Prrafodelista"/>
        <w:numPr>
          <w:ilvl w:val="0"/>
          <w:numId w:val="8"/>
        </w:num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 xml:space="preserve">Quedaran excloses del procediment de licitació les ofertes que presentin un import superior als preus unitaris màxims en els quals es desglossa el pressupost de licitació. L’import de l’oferta s’haurà indicar sense IVA però caldrà obligatòriament que s’indiqui l’import corresponent a l’IVA de l’oferta. </w:t>
      </w:r>
    </w:p>
    <w:p w14:paraId="02639E12" w14:textId="77777777" w:rsidR="0042313A" w:rsidRDefault="00057D85" w:rsidP="00097676">
      <w:pPr>
        <w:pStyle w:val="Prrafodelista"/>
        <w:numPr>
          <w:ilvl w:val="0"/>
          <w:numId w:val="8"/>
        </w:num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 xml:space="preserve">S’adverteix que els preus ofertats han d’estar arrodonits al segon decimal. </w:t>
      </w:r>
    </w:p>
    <w:p w14:paraId="2BFE4884" w14:textId="35651857" w:rsidR="00057D85" w:rsidRPr="00057D85" w:rsidRDefault="00057D85" w:rsidP="00097676">
      <w:pPr>
        <w:pStyle w:val="Prrafodelista"/>
        <w:numPr>
          <w:ilvl w:val="0"/>
          <w:numId w:val="8"/>
        </w:numPr>
        <w:autoSpaceDE w:val="0"/>
        <w:autoSpaceDN w:val="0"/>
        <w:adjustRightInd w:val="0"/>
        <w:spacing w:after="0" w:line="240" w:lineRule="auto"/>
        <w:jc w:val="both"/>
        <w:rPr>
          <w:rFonts w:ascii="Arial" w:hAnsi="Arial" w:cs="Arial"/>
          <w:b/>
          <w:bCs/>
          <w:iCs/>
          <w:sz w:val="20"/>
          <w:szCs w:val="20"/>
          <w:u w:val="single"/>
          <w:lang w:eastAsia="ca-ES"/>
        </w:rPr>
      </w:pPr>
      <w:r>
        <w:rPr>
          <w:rFonts w:ascii="Arial" w:hAnsi="Arial" w:cs="Arial"/>
          <w:b/>
          <w:bCs/>
          <w:iCs/>
          <w:sz w:val="20"/>
          <w:szCs w:val="20"/>
          <w:u w:val="single"/>
          <w:lang w:eastAsia="ca-ES"/>
        </w:rPr>
        <w:t xml:space="preserve">La manca de presentació d’oferta per a qualsevol dels preus unitaris serà causa d’exclusió per oferta parcial o defecte no esmenable. </w:t>
      </w:r>
    </w:p>
    <w:p w14:paraId="0F826C2E" w14:textId="77777777" w:rsidR="00057D85" w:rsidRDefault="00057D85" w:rsidP="009B1D23">
      <w:pPr>
        <w:autoSpaceDE w:val="0"/>
        <w:autoSpaceDN w:val="0"/>
        <w:adjustRightInd w:val="0"/>
        <w:spacing w:after="0" w:line="240" w:lineRule="auto"/>
        <w:jc w:val="both"/>
        <w:rPr>
          <w:rFonts w:ascii="Arial" w:hAnsi="Arial" w:cs="Arial"/>
          <w:iCs/>
          <w:sz w:val="20"/>
          <w:szCs w:val="20"/>
          <w:lang w:eastAsia="ca-ES"/>
        </w:rPr>
      </w:pPr>
    </w:p>
    <w:p w14:paraId="64862B60" w14:textId="77777777" w:rsidR="00057D85" w:rsidRDefault="00057D85" w:rsidP="009B1D23">
      <w:pPr>
        <w:autoSpaceDE w:val="0"/>
        <w:autoSpaceDN w:val="0"/>
        <w:adjustRightInd w:val="0"/>
        <w:spacing w:after="0" w:line="240" w:lineRule="auto"/>
        <w:jc w:val="both"/>
        <w:rPr>
          <w:rFonts w:ascii="Arial" w:hAnsi="Arial" w:cs="Arial"/>
          <w:iCs/>
          <w:sz w:val="20"/>
          <w:szCs w:val="20"/>
          <w:lang w:eastAsia="ca-ES"/>
        </w:rPr>
      </w:pPr>
    </w:p>
    <w:p w14:paraId="38BF0768" w14:textId="63E2D140" w:rsidR="001E7738" w:rsidRPr="00564950" w:rsidRDefault="001E7738" w:rsidP="00564950">
      <w:pPr>
        <w:autoSpaceDE w:val="0"/>
        <w:autoSpaceDN w:val="0"/>
        <w:adjustRightInd w:val="0"/>
        <w:spacing w:after="0" w:line="240" w:lineRule="auto"/>
        <w:jc w:val="center"/>
        <w:rPr>
          <w:rFonts w:ascii="Arial" w:hAnsi="Arial" w:cs="Arial"/>
          <w:b/>
          <w:bCs/>
          <w:iCs/>
          <w:sz w:val="20"/>
          <w:szCs w:val="20"/>
          <w:lang w:eastAsia="ca-ES"/>
        </w:rPr>
      </w:pPr>
      <w:r>
        <w:rPr>
          <w:rFonts w:ascii="Arial" w:hAnsi="Arial" w:cs="Arial"/>
          <w:b/>
          <w:bCs/>
          <w:iCs/>
          <w:sz w:val="20"/>
          <w:szCs w:val="20"/>
          <w:lang w:eastAsia="ca-ES"/>
        </w:rPr>
        <w:t>OFERTA RELATIVA A ALTRES CRITERIS DE VALORACIÓ AUTOMÀTICA I/O MATEMÀTICA</w:t>
      </w:r>
    </w:p>
    <w:p w14:paraId="42BCC368" w14:textId="77777777" w:rsidR="00C95549" w:rsidRDefault="00C95549" w:rsidP="009B1D23">
      <w:pPr>
        <w:autoSpaceDE w:val="0"/>
        <w:autoSpaceDN w:val="0"/>
        <w:adjustRightInd w:val="0"/>
        <w:spacing w:after="0" w:line="240" w:lineRule="auto"/>
        <w:jc w:val="both"/>
        <w:rPr>
          <w:rFonts w:ascii="Arial" w:hAnsi="Arial" w:cs="Arial"/>
          <w:iCs/>
          <w:sz w:val="20"/>
          <w:szCs w:val="20"/>
          <w:lang w:eastAsia="ca-ES"/>
        </w:rPr>
      </w:pPr>
    </w:p>
    <w:p w14:paraId="6DCB6029" w14:textId="0919D7F7" w:rsidR="00C95549" w:rsidRDefault="00C95549" w:rsidP="009B1D23">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TASQUES O TREBALLS REALITZATS D’IGUAL O SIMILAR NATURALESA A LES ACTUACIONS.</w:t>
      </w:r>
    </w:p>
    <w:p w14:paraId="7E16DB26" w14:textId="77777777" w:rsidR="00EE20B4" w:rsidRDefault="00EE20B4" w:rsidP="009B1D23">
      <w:pPr>
        <w:autoSpaceDE w:val="0"/>
        <w:autoSpaceDN w:val="0"/>
        <w:adjustRightInd w:val="0"/>
        <w:spacing w:after="0" w:line="240" w:lineRule="auto"/>
        <w:jc w:val="both"/>
        <w:rPr>
          <w:rFonts w:ascii="Arial" w:hAnsi="Arial" w:cs="Arial"/>
          <w:iCs/>
          <w:sz w:val="20"/>
          <w:szCs w:val="20"/>
          <w:lang w:eastAsia="ca-ES"/>
        </w:rPr>
      </w:pPr>
    </w:p>
    <w:p w14:paraId="54C7A50B" w14:textId="6596F06F" w:rsidR="00EE20B4" w:rsidRPr="00EE20B4" w:rsidRDefault="00EE20B4" w:rsidP="00EE20B4">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 xml:space="preserve">Declaro sota la meva responsabilitat que l’empresa a la qual represento ha executat els següents treballs similars a l’objecte del contracte, tots ells </w:t>
      </w:r>
      <w:r>
        <w:rPr>
          <w:rFonts w:ascii="Arial" w:hAnsi="Arial" w:cs="Arial"/>
          <w:b/>
          <w:bCs/>
          <w:iCs/>
          <w:sz w:val="20"/>
          <w:szCs w:val="20"/>
          <w:lang w:eastAsia="ca-ES"/>
        </w:rPr>
        <w:t>finalitzats en els darrers tres (3) anys</w:t>
      </w:r>
      <w:r>
        <w:rPr>
          <w:rFonts w:ascii="Arial" w:hAnsi="Arial" w:cs="Arial"/>
          <w:iCs/>
          <w:sz w:val="20"/>
          <w:szCs w:val="20"/>
          <w:lang w:eastAsia="ca-ES"/>
        </w:rPr>
        <w:t>:</w:t>
      </w:r>
    </w:p>
    <w:p w14:paraId="7AC54867" w14:textId="77777777" w:rsidR="00EE20B4" w:rsidRDefault="00EE20B4" w:rsidP="009B1D23">
      <w:pPr>
        <w:autoSpaceDE w:val="0"/>
        <w:autoSpaceDN w:val="0"/>
        <w:adjustRightInd w:val="0"/>
        <w:spacing w:after="0" w:line="240" w:lineRule="auto"/>
        <w:jc w:val="both"/>
        <w:rPr>
          <w:rFonts w:ascii="Arial" w:hAnsi="Arial" w:cs="Arial"/>
          <w:iCs/>
          <w:sz w:val="20"/>
          <w:szCs w:val="20"/>
          <w:lang w:eastAsia="ca-ES"/>
        </w:rPr>
      </w:pPr>
    </w:p>
    <w:tbl>
      <w:tblPr>
        <w:tblStyle w:val="Tablaconcuadrcula"/>
        <w:tblW w:w="0" w:type="auto"/>
        <w:tblLook w:val="04A0" w:firstRow="1" w:lastRow="0" w:firstColumn="1" w:lastColumn="0" w:noHBand="0" w:noVBand="1"/>
      </w:tblPr>
      <w:tblGrid>
        <w:gridCol w:w="1039"/>
        <w:gridCol w:w="1224"/>
        <w:gridCol w:w="1428"/>
        <w:gridCol w:w="1900"/>
        <w:gridCol w:w="1631"/>
        <w:gridCol w:w="1557"/>
      </w:tblGrid>
      <w:tr w:rsidR="00955595" w:rsidRPr="002E2A79" w14:paraId="309AFB7C" w14:textId="1E3F1789" w:rsidTr="00955595">
        <w:tc>
          <w:tcPr>
            <w:tcW w:w="1039" w:type="dxa"/>
            <w:hideMark/>
          </w:tcPr>
          <w:p w14:paraId="0643E1F1" w14:textId="485FCE46" w:rsidR="00955595" w:rsidRDefault="00955595">
            <w:pPr>
              <w:pStyle w:val="Default"/>
              <w:jc w:val="both"/>
            </w:pPr>
            <w:r>
              <w:rPr>
                <w:b/>
                <w:bCs/>
                <w:sz w:val="22"/>
                <w:szCs w:val="22"/>
              </w:rPr>
              <w:t>Núm.</w:t>
            </w:r>
          </w:p>
          <w:p w14:paraId="753F8987" w14:textId="77777777" w:rsidR="00955595" w:rsidRPr="002E2A79" w:rsidRDefault="00955595">
            <w:pPr>
              <w:autoSpaceDE w:val="0"/>
              <w:autoSpaceDN w:val="0"/>
              <w:adjustRightInd w:val="0"/>
              <w:spacing w:after="0" w:line="240" w:lineRule="auto"/>
              <w:jc w:val="both"/>
              <w:rPr>
                <w:rFonts w:ascii="Arial" w:hAnsi="Arial" w:cs="Arial"/>
                <w:b/>
                <w:bCs/>
                <w:iCs/>
                <w:sz w:val="20"/>
                <w:szCs w:val="20"/>
                <w:lang w:eastAsia="ca-ES"/>
              </w:rPr>
            </w:pPr>
          </w:p>
        </w:tc>
        <w:tc>
          <w:tcPr>
            <w:tcW w:w="1224" w:type="dxa"/>
          </w:tcPr>
          <w:p w14:paraId="124E6A15" w14:textId="4E22276D" w:rsidR="00955595" w:rsidRPr="002E2A79" w:rsidRDefault="00955595">
            <w:pPr>
              <w:autoSpaceDE w:val="0"/>
              <w:autoSpaceDN w:val="0"/>
              <w:adjustRightInd w:val="0"/>
              <w:spacing w:after="0" w:line="240" w:lineRule="auto"/>
              <w:jc w:val="both"/>
              <w:rPr>
                <w:rFonts w:ascii="Arial" w:hAnsi="Arial" w:cs="Arial"/>
                <w:b/>
                <w:bCs/>
                <w:iCs/>
                <w:sz w:val="20"/>
                <w:szCs w:val="20"/>
                <w:lang w:val="es-ES" w:eastAsia="ca-ES"/>
              </w:rPr>
            </w:pPr>
            <w:r>
              <w:rPr>
                <w:rFonts w:ascii="Arial" w:hAnsi="Arial" w:cs="Arial"/>
                <w:b/>
                <w:bCs/>
                <w:iCs/>
                <w:sz w:val="20"/>
                <w:szCs w:val="20"/>
                <w:lang w:val="es-ES" w:eastAsia="ca-ES"/>
              </w:rPr>
              <w:t>Id. Client</w:t>
            </w:r>
          </w:p>
        </w:tc>
        <w:tc>
          <w:tcPr>
            <w:tcW w:w="1418" w:type="dxa"/>
          </w:tcPr>
          <w:p w14:paraId="26966D0E" w14:textId="4E47EA6D" w:rsidR="00955595" w:rsidRPr="00FF4F0F" w:rsidRDefault="00955595">
            <w:pPr>
              <w:autoSpaceDE w:val="0"/>
              <w:autoSpaceDN w:val="0"/>
              <w:adjustRightInd w:val="0"/>
              <w:spacing w:after="0" w:line="240" w:lineRule="auto"/>
              <w:jc w:val="both"/>
              <w:rPr>
                <w:rFonts w:ascii="Arial" w:hAnsi="Arial" w:cs="Arial"/>
                <w:b/>
                <w:bCs/>
                <w:iCs/>
                <w:sz w:val="20"/>
                <w:szCs w:val="20"/>
                <w:lang w:val="es-ES" w:eastAsia="ca-ES"/>
              </w:rPr>
            </w:pPr>
            <w:r>
              <w:rPr>
                <w:rFonts w:ascii="Arial" w:hAnsi="Arial" w:cs="Arial"/>
                <w:b/>
                <w:bCs/>
                <w:iCs/>
                <w:sz w:val="20"/>
                <w:szCs w:val="20"/>
                <w:lang w:val="es-ES" w:eastAsia="ca-ES"/>
              </w:rPr>
              <w:t>Públic/Privat</w:t>
            </w:r>
          </w:p>
        </w:tc>
        <w:tc>
          <w:tcPr>
            <w:tcW w:w="1900" w:type="dxa"/>
          </w:tcPr>
          <w:p w14:paraId="54753C66" w14:textId="2460570F" w:rsidR="00955595" w:rsidRPr="002E2A79" w:rsidRDefault="00955595">
            <w:pPr>
              <w:autoSpaceDE w:val="0"/>
              <w:autoSpaceDN w:val="0"/>
              <w:adjustRightInd w:val="0"/>
              <w:spacing w:after="0" w:line="240" w:lineRule="auto"/>
              <w:jc w:val="both"/>
              <w:rPr>
                <w:rFonts w:ascii="Arial" w:hAnsi="Arial" w:cs="Arial"/>
                <w:b/>
                <w:bCs/>
                <w:iCs/>
                <w:sz w:val="20"/>
                <w:szCs w:val="20"/>
                <w:lang w:eastAsia="ca-ES"/>
              </w:rPr>
            </w:pPr>
            <w:r>
              <w:rPr>
                <w:rFonts w:ascii="Arial" w:hAnsi="Arial" w:cs="Arial"/>
                <w:b/>
                <w:bCs/>
                <w:iCs/>
                <w:sz w:val="20"/>
                <w:szCs w:val="20"/>
                <w:lang w:eastAsia="ca-ES"/>
              </w:rPr>
              <w:t>Descripció treball</w:t>
            </w:r>
          </w:p>
        </w:tc>
        <w:tc>
          <w:tcPr>
            <w:tcW w:w="0" w:type="auto"/>
          </w:tcPr>
          <w:p w14:paraId="1FF6DF53" w14:textId="1E0349A3" w:rsidR="00955595" w:rsidRPr="002E2A79" w:rsidRDefault="00955595">
            <w:pPr>
              <w:autoSpaceDE w:val="0"/>
              <w:autoSpaceDN w:val="0"/>
              <w:adjustRightInd w:val="0"/>
              <w:spacing w:after="0" w:line="240" w:lineRule="auto"/>
              <w:jc w:val="both"/>
              <w:rPr>
                <w:rFonts w:ascii="Arial" w:hAnsi="Arial" w:cs="Arial"/>
                <w:b/>
                <w:bCs/>
                <w:iCs/>
                <w:sz w:val="20"/>
                <w:szCs w:val="20"/>
                <w:lang w:eastAsia="ca-ES"/>
              </w:rPr>
            </w:pPr>
            <w:r>
              <w:rPr>
                <w:rFonts w:ascii="Arial" w:hAnsi="Arial" w:cs="Arial"/>
                <w:b/>
                <w:bCs/>
                <w:iCs/>
                <w:sz w:val="20"/>
                <w:szCs w:val="20"/>
                <w:lang w:eastAsia="ca-ES"/>
              </w:rPr>
              <w:t>Inclusió intranet (Si/No)</w:t>
            </w:r>
          </w:p>
        </w:tc>
        <w:tc>
          <w:tcPr>
            <w:tcW w:w="0" w:type="auto"/>
          </w:tcPr>
          <w:p w14:paraId="7576B783" w14:textId="50EBD48C" w:rsidR="00955595" w:rsidRPr="002E2A79" w:rsidRDefault="00955595">
            <w:pPr>
              <w:autoSpaceDE w:val="0"/>
              <w:autoSpaceDN w:val="0"/>
              <w:adjustRightInd w:val="0"/>
              <w:spacing w:after="0" w:line="240" w:lineRule="auto"/>
              <w:jc w:val="both"/>
              <w:rPr>
                <w:rFonts w:ascii="Arial" w:hAnsi="Arial" w:cs="Arial"/>
                <w:b/>
                <w:bCs/>
                <w:iCs/>
                <w:sz w:val="20"/>
                <w:szCs w:val="20"/>
                <w:lang w:eastAsia="ca-ES"/>
              </w:rPr>
            </w:pPr>
            <w:r>
              <w:rPr>
                <w:rFonts w:ascii="Arial" w:hAnsi="Arial" w:cs="Arial"/>
                <w:b/>
                <w:bCs/>
                <w:iCs/>
                <w:sz w:val="20"/>
                <w:szCs w:val="20"/>
                <w:lang w:eastAsia="ca-ES"/>
              </w:rPr>
              <w:t>Data inici i Data fi servei</w:t>
            </w:r>
          </w:p>
        </w:tc>
      </w:tr>
      <w:tr w:rsidR="00955595" w:rsidRPr="002E2A79" w14:paraId="2BFD334B" w14:textId="492D3C9A" w:rsidTr="00955595">
        <w:tc>
          <w:tcPr>
            <w:tcW w:w="1039" w:type="dxa"/>
          </w:tcPr>
          <w:p w14:paraId="44AE8323" w14:textId="118701AE" w:rsidR="00955595" w:rsidRPr="002E2A79" w:rsidRDefault="00955595">
            <w:pPr>
              <w:autoSpaceDE w:val="0"/>
              <w:autoSpaceDN w:val="0"/>
              <w:adjustRightInd w:val="0"/>
              <w:spacing w:after="0" w:line="240" w:lineRule="auto"/>
              <w:jc w:val="center"/>
              <w:rPr>
                <w:rFonts w:ascii="Arial" w:hAnsi="Arial" w:cs="Arial"/>
                <w:iCs/>
                <w:sz w:val="20"/>
                <w:szCs w:val="20"/>
                <w:lang w:eastAsia="ca-ES"/>
              </w:rPr>
            </w:pPr>
            <w:r>
              <w:rPr>
                <w:rFonts w:ascii="Arial" w:hAnsi="Arial" w:cs="Arial"/>
                <w:iCs/>
                <w:sz w:val="20"/>
                <w:szCs w:val="20"/>
                <w:lang w:eastAsia="ca-ES"/>
              </w:rPr>
              <w:t>1</w:t>
            </w:r>
          </w:p>
        </w:tc>
        <w:tc>
          <w:tcPr>
            <w:tcW w:w="1224" w:type="dxa"/>
          </w:tcPr>
          <w:p w14:paraId="75E9AD4E" w14:textId="3231F908" w:rsidR="00955595" w:rsidRPr="002E2A79" w:rsidRDefault="00955595">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EMAV — Escola de Mitjans Audiovisuals de Barcelona</w:t>
            </w:r>
          </w:p>
        </w:tc>
        <w:tc>
          <w:tcPr>
            <w:tcW w:w="1418" w:type="dxa"/>
          </w:tcPr>
          <w:p w14:paraId="20AA7024" w14:textId="77777777" w:rsidR="00955595" w:rsidRPr="002E2A79" w:rsidRDefault="00955595">
            <w:pPr>
              <w:autoSpaceDE w:val="0"/>
              <w:autoSpaceDN w:val="0"/>
              <w:adjustRightInd w:val="0"/>
              <w:spacing w:after="0" w:line="240" w:lineRule="auto"/>
              <w:jc w:val="center"/>
              <w:rPr>
                <w:rFonts w:ascii="Arial" w:hAnsi="Arial" w:cs="Arial"/>
                <w:iCs/>
                <w:sz w:val="20"/>
                <w:szCs w:val="20"/>
                <w:lang w:eastAsia="ca-ES"/>
              </w:rPr>
            </w:pPr>
            <w:r>
              <w:rPr>
                <w:rFonts w:ascii="Arial" w:hAnsi="Arial" w:cs="Arial"/>
                <w:iCs/>
                <w:sz w:val="20"/>
                <w:szCs w:val="20"/>
                <w:lang w:eastAsia="ca-ES"/>
              </w:rPr>
              <w:t>Públic</w:t>
            </w:r>
          </w:p>
        </w:tc>
        <w:tc>
          <w:tcPr>
            <w:tcW w:w="1900" w:type="dxa"/>
          </w:tcPr>
          <w:p w14:paraId="459CD0A5" w14:textId="77777777" w:rsidR="00955595" w:rsidRPr="002E2A79" w:rsidRDefault="00955595">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Disseny, programació i manteniment integral del web institucional emav.com sobre plataforma WordPress, amb àrea de gestió interna, allotjament, infraestructura tècnica, optimització SEO, accessibilitat i suport tècnic.</w:t>
            </w:r>
          </w:p>
        </w:tc>
        <w:tc>
          <w:tcPr>
            <w:tcW w:w="0" w:type="auto"/>
          </w:tcPr>
          <w:p w14:paraId="23AEE39B" w14:textId="77777777" w:rsidR="00955595" w:rsidRPr="002E2A79" w:rsidRDefault="00955595">
            <w:pPr>
              <w:autoSpaceDE w:val="0"/>
              <w:autoSpaceDN w:val="0"/>
              <w:adjustRightInd w:val="0"/>
              <w:spacing w:after="0" w:line="240" w:lineRule="auto"/>
              <w:jc w:val="center"/>
              <w:rPr>
                <w:rFonts w:ascii="Arial" w:hAnsi="Arial" w:cs="Arial"/>
                <w:iCs/>
                <w:sz w:val="20"/>
                <w:szCs w:val="20"/>
                <w:lang w:eastAsia="ca-ES"/>
              </w:rPr>
            </w:pPr>
            <w:r>
              <w:rPr>
                <w:rFonts w:ascii="Arial" w:hAnsi="Arial" w:cs="Arial"/>
                <w:iCs/>
                <w:sz w:val="20"/>
                <w:szCs w:val="20"/>
                <w:lang w:eastAsia="ca-ES"/>
              </w:rPr>
              <w:t>Sí</w:t>
            </w:r>
          </w:p>
        </w:tc>
        <w:tc>
          <w:tcPr>
            <w:tcW w:w="0" w:type="auto"/>
          </w:tcPr>
          <w:p w14:paraId="677AACBF" w14:textId="77777777" w:rsidR="00955595" w:rsidRPr="002E2A79" w:rsidRDefault="00955595">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Inici: 10/04/2014 — En curs</w:t>
            </w:r>
          </w:p>
        </w:tc>
      </w:tr>
      <w:tr w:rsidR="00955595" w:rsidRPr="002E2A79" w14:paraId="219D0EF2" w14:textId="0B846140" w:rsidTr="00955595">
        <w:tc>
          <w:tcPr>
            <w:tcW w:w="1039" w:type="dxa"/>
          </w:tcPr>
          <w:p w14:paraId="2BA5868F" w14:textId="03583287" w:rsidR="00955595" w:rsidRPr="002E2A79" w:rsidRDefault="00955595">
            <w:pPr>
              <w:autoSpaceDE w:val="0"/>
              <w:autoSpaceDN w:val="0"/>
              <w:adjustRightInd w:val="0"/>
              <w:spacing w:after="0" w:line="240" w:lineRule="auto"/>
              <w:jc w:val="center"/>
              <w:rPr>
                <w:rFonts w:ascii="Arial" w:hAnsi="Arial" w:cs="Arial"/>
                <w:iCs/>
                <w:sz w:val="20"/>
                <w:szCs w:val="20"/>
                <w:lang w:eastAsia="ca-ES"/>
              </w:rPr>
            </w:pPr>
            <w:r>
              <w:rPr>
                <w:rFonts w:ascii="Arial" w:hAnsi="Arial" w:cs="Arial"/>
                <w:iCs/>
                <w:sz w:val="20"/>
                <w:szCs w:val="20"/>
                <w:lang w:eastAsia="ca-ES"/>
              </w:rPr>
              <w:t>2</w:t>
            </w:r>
          </w:p>
        </w:tc>
        <w:tc>
          <w:tcPr>
            <w:tcW w:w="1224" w:type="dxa"/>
          </w:tcPr>
          <w:p w14:paraId="0827EC47" w14:textId="422B7741" w:rsidR="00955595" w:rsidRPr="002E2A79" w:rsidRDefault="00955595">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LOOP Barcelona (festival internacional de videoart)</w:t>
            </w:r>
          </w:p>
        </w:tc>
        <w:tc>
          <w:tcPr>
            <w:tcW w:w="1418" w:type="dxa"/>
          </w:tcPr>
          <w:p w14:paraId="7EA0087A" w14:textId="77777777" w:rsidR="00955595" w:rsidRPr="002E2A79" w:rsidRDefault="00955595">
            <w:pPr>
              <w:autoSpaceDE w:val="0"/>
              <w:autoSpaceDN w:val="0"/>
              <w:adjustRightInd w:val="0"/>
              <w:spacing w:after="0" w:line="240" w:lineRule="auto"/>
              <w:jc w:val="center"/>
              <w:rPr>
                <w:rFonts w:ascii="Arial" w:hAnsi="Arial" w:cs="Arial"/>
                <w:iCs/>
                <w:sz w:val="20"/>
                <w:szCs w:val="20"/>
                <w:lang w:eastAsia="ca-ES"/>
              </w:rPr>
            </w:pPr>
            <w:r>
              <w:rPr>
                <w:rFonts w:ascii="Arial" w:hAnsi="Arial" w:cs="Arial"/>
                <w:iCs/>
                <w:sz w:val="20"/>
                <w:szCs w:val="20"/>
                <w:lang w:eastAsia="ca-ES"/>
              </w:rPr>
              <w:t>Privat</w:t>
            </w:r>
          </w:p>
        </w:tc>
        <w:tc>
          <w:tcPr>
            <w:tcW w:w="1900" w:type="dxa"/>
          </w:tcPr>
          <w:p w14:paraId="5C72225C" w14:textId="77777777" w:rsidR="00955595" w:rsidRPr="002E2A79" w:rsidRDefault="00955595">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Disseny, programació, allotjament i manteniment integral del lloc web del festival (loop-barcelona.com) i subproductes relacionats, sobre plataforma WordPress amb gestió interna.</w:t>
            </w:r>
          </w:p>
        </w:tc>
        <w:tc>
          <w:tcPr>
            <w:tcW w:w="0" w:type="auto"/>
          </w:tcPr>
          <w:p w14:paraId="202BD172" w14:textId="77777777" w:rsidR="00955595" w:rsidRPr="002E2A79" w:rsidRDefault="00955595">
            <w:pPr>
              <w:autoSpaceDE w:val="0"/>
              <w:autoSpaceDN w:val="0"/>
              <w:adjustRightInd w:val="0"/>
              <w:spacing w:after="0" w:line="240" w:lineRule="auto"/>
              <w:jc w:val="center"/>
              <w:rPr>
                <w:rFonts w:ascii="Arial" w:hAnsi="Arial" w:cs="Arial"/>
                <w:iCs/>
                <w:sz w:val="20"/>
                <w:szCs w:val="20"/>
                <w:lang w:eastAsia="ca-ES"/>
              </w:rPr>
            </w:pPr>
            <w:r>
              <w:rPr>
                <w:rFonts w:ascii="Arial" w:hAnsi="Arial" w:cs="Arial"/>
                <w:iCs/>
                <w:sz w:val="20"/>
                <w:szCs w:val="20"/>
                <w:lang w:eastAsia="ca-ES"/>
              </w:rPr>
              <w:t>Sí</w:t>
            </w:r>
          </w:p>
        </w:tc>
        <w:tc>
          <w:tcPr>
            <w:tcW w:w="0" w:type="auto"/>
          </w:tcPr>
          <w:p w14:paraId="70937896" w14:textId="77777777" w:rsidR="00955595" w:rsidRPr="002E2A79" w:rsidRDefault="00955595">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Inici: 01/03/2025 — En curs (contracte fins 01/03/2030)</w:t>
            </w:r>
          </w:p>
        </w:tc>
      </w:tr>
      <w:tr w:rsidR="00955595" w:rsidRPr="002E2A79" w14:paraId="2A7F4DF4" w14:textId="472EE946" w:rsidTr="00955595">
        <w:tc>
          <w:tcPr>
            <w:tcW w:w="1039" w:type="dxa"/>
            <w:hideMark/>
          </w:tcPr>
          <w:p w14:paraId="2153267E" w14:textId="58C52DC2" w:rsidR="00955595" w:rsidRPr="002E2A79" w:rsidRDefault="00955595">
            <w:pPr>
              <w:autoSpaceDE w:val="0"/>
              <w:autoSpaceDN w:val="0"/>
              <w:adjustRightInd w:val="0"/>
              <w:spacing w:after="0" w:line="240" w:lineRule="auto"/>
              <w:jc w:val="center"/>
              <w:rPr>
                <w:rFonts w:ascii="Arial" w:hAnsi="Arial" w:cs="Arial"/>
                <w:iCs/>
                <w:sz w:val="20"/>
                <w:szCs w:val="20"/>
                <w:lang w:eastAsia="ca-ES"/>
              </w:rPr>
            </w:pPr>
            <w:r>
              <w:rPr>
                <w:rFonts w:ascii="Arial" w:hAnsi="Arial" w:cs="Arial"/>
                <w:iCs/>
                <w:sz w:val="20"/>
                <w:szCs w:val="20"/>
                <w:lang w:eastAsia="ca-ES"/>
              </w:rPr>
              <w:t>3</w:t>
            </w:r>
          </w:p>
        </w:tc>
        <w:tc>
          <w:tcPr>
            <w:tcW w:w="1224" w:type="dxa"/>
          </w:tcPr>
          <w:p w14:paraId="0DF87BAE" w14:textId="188AE02B" w:rsidR="00955595" w:rsidRPr="002E2A79" w:rsidRDefault="00955595">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NEOM — MAGNA Strategic Programs</w:t>
            </w:r>
          </w:p>
        </w:tc>
        <w:tc>
          <w:tcPr>
            <w:tcW w:w="1418" w:type="dxa"/>
          </w:tcPr>
          <w:p w14:paraId="10AD75C4" w14:textId="77777777" w:rsidR="00955595" w:rsidRPr="002E2A79" w:rsidRDefault="00955595">
            <w:pPr>
              <w:autoSpaceDE w:val="0"/>
              <w:autoSpaceDN w:val="0"/>
              <w:adjustRightInd w:val="0"/>
              <w:spacing w:after="0" w:line="240" w:lineRule="auto"/>
              <w:jc w:val="center"/>
              <w:rPr>
                <w:rFonts w:ascii="Arial" w:hAnsi="Arial" w:cs="Arial"/>
                <w:iCs/>
                <w:sz w:val="20"/>
                <w:szCs w:val="20"/>
                <w:lang w:eastAsia="ca-ES"/>
              </w:rPr>
            </w:pPr>
            <w:r>
              <w:rPr>
                <w:rFonts w:ascii="Arial" w:hAnsi="Arial" w:cs="Arial"/>
                <w:iCs/>
                <w:sz w:val="20"/>
                <w:szCs w:val="20"/>
                <w:lang w:eastAsia="ca-ES"/>
              </w:rPr>
              <w:t>Privat</w:t>
            </w:r>
          </w:p>
        </w:tc>
        <w:tc>
          <w:tcPr>
            <w:tcW w:w="1900" w:type="dxa"/>
          </w:tcPr>
          <w:p w14:paraId="698B927A" w14:textId="77777777" w:rsidR="00955595" w:rsidRPr="002E2A79" w:rsidRDefault="00955595">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Desenvolupament de web amb gestió interna sobre plataforma WordPress per al projecte MAGNA, complementat amb serveis de visualització (rendering, Digital Twin) i planificació, programació i desenvolupament d’exposicions VVIP a gran escala.</w:t>
            </w:r>
          </w:p>
        </w:tc>
        <w:tc>
          <w:tcPr>
            <w:tcW w:w="0" w:type="auto"/>
          </w:tcPr>
          <w:p w14:paraId="030819CC" w14:textId="77777777" w:rsidR="00955595" w:rsidRPr="002E2A79" w:rsidRDefault="00955595">
            <w:pPr>
              <w:autoSpaceDE w:val="0"/>
              <w:autoSpaceDN w:val="0"/>
              <w:adjustRightInd w:val="0"/>
              <w:spacing w:after="0" w:line="240" w:lineRule="auto"/>
              <w:jc w:val="center"/>
              <w:rPr>
                <w:rFonts w:ascii="Arial" w:hAnsi="Arial" w:cs="Arial"/>
                <w:iCs/>
                <w:sz w:val="20"/>
                <w:szCs w:val="20"/>
                <w:lang w:eastAsia="ca-ES"/>
              </w:rPr>
            </w:pPr>
            <w:r>
              <w:rPr>
                <w:rFonts w:ascii="Arial" w:hAnsi="Arial" w:cs="Arial"/>
                <w:iCs/>
                <w:sz w:val="20"/>
                <w:szCs w:val="20"/>
                <w:lang w:eastAsia="ca-ES"/>
              </w:rPr>
              <w:t>Sí</w:t>
            </w:r>
          </w:p>
        </w:tc>
        <w:tc>
          <w:tcPr>
            <w:tcW w:w="0" w:type="auto"/>
          </w:tcPr>
          <w:p w14:paraId="6DB80303" w14:textId="77777777" w:rsidR="00955595" w:rsidRPr="002E2A79" w:rsidRDefault="00955595">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Inici: 2023 — En curs</w:t>
            </w:r>
          </w:p>
        </w:tc>
      </w:tr>
    </w:tbl>
    <w:p w14:paraId="23412CAD" w14:textId="77777777" w:rsidR="00C95549" w:rsidRDefault="00C95549" w:rsidP="009B1D23">
      <w:pPr>
        <w:autoSpaceDE w:val="0"/>
        <w:autoSpaceDN w:val="0"/>
        <w:adjustRightInd w:val="0"/>
        <w:spacing w:after="0" w:line="240" w:lineRule="auto"/>
        <w:jc w:val="both"/>
        <w:rPr>
          <w:rFonts w:ascii="Arial" w:hAnsi="Arial" w:cs="Arial"/>
          <w:iCs/>
          <w:sz w:val="20"/>
          <w:szCs w:val="20"/>
          <w:lang w:eastAsia="ca-ES"/>
        </w:rPr>
      </w:pPr>
    </w:p>
    <w:p w14:paraId="118AB62B" w14:textId="77777777" w:rsidR="000C7CE4" w:rsidRDefault="000C7CE4" w:rsidP="009B1D23">
      <w:pPr>
        <w:autoSpaceDE w:val="0"/>
        <w:autoSpaceDN w:val="0"/>
        <w:adjustRightInd w:val="0"/>
        <w:spacing w:after="0" w:line="240" w:lineRule="auto"/>
        <w:jc w:val="both"/>
        <w:rPr>
          <w:rFonts w:ascii="Arial" w:hAnsi="Arial" w:cs="Arial"/>
          <w:iCs/>
          <w:sz w:val="20"/>
          <w:szCs w:val="20"/>
          <w:lang w:eastAsia="ca-ES"/>
        </w:rPr>
      </w:pPr>
    </w:p>
    <w:p w14:paraId="42C0F11F" w14:textId="77777777" w:rsidR="000C7CE4" w:rsidRDefault="000C7CE4" w:rsidP="009B1D23">
      <w:pPr>
        <w:autoSpaceDE w:val="0"/>
        <w:autoSpaceDN w:val="0"/>
        <w:adjustRightInd w:val="0"/>
        <w:spacing w:after="0" w:line="240" w:lineRule="auto"/>
        <w:jc w:val="both"/>
        <w:rPr>
          <w:rFonts w:ascii="Arial" w:hAnsi="Arial" w:cs="Arial"/>
          <w:iCs/>
          <w:sz w:val="20"/>
          <w:szCs w:val="20"/>
          <w:lang w:eastAsia="ca-ES"/>
        </w:rPr>
      </w:pPr>
    </w:p>
    <w:p w14:paraId="34C6E693" w14:textId="77777777" w:rsidR="000C7CE4" w:rsidRDefault="000C7CE4" w:rsidP="009B1D23">
      <w:pPr>
        <w:autoSpaceDE w:val="0"/>
        <w:autoSpaceDN w:val="0"/>
        <w:adjustRightInd w:val="0"/>
        <w:spacing w:after="0" w:line="240" w:lineRule="auto"/>
        <w:jc w:val="both"/>
        <w:rPr>
          <w:rFonts w:ascii="Arial" w:hAnsi="Arial" w:cs="Arial"/>
          <w:iCs/>
          <w:sz w:val="20"/>
          <w:szCs w:val="20"/>
          <w:lang w:eastAsia="ca-ES"/>
        </w:rPr>
      </w:pPr>
    </w:p>
    <w:p w14:paraId="53DC4A13" w14:textId="7EEF135E" w:rsidR="00C95549" w:rsidRDefault="00C95549" w:rsidP="009B1D23">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lastRenderedPageBreak/>
        <w:t>REDUCCIÓ TERMINIS DESENVOLUPAMENT WEB</w:t>
      </w:r>
    </w:p>
    <w:p w14:paraId="5578E57F" w14:textId="77777777" w:rsidR="00955595" w:rsidRPr="00086E5C" w:rsidRDefault="00955595" w:rsidP="009B1D23">
      <w:pPr>
        <w:autoSpaceDE w:val="0"/>
        <w:autoSpaceDN w:val="0"/>
        <w:adjustRightInd w:val="0"/>
        <w:spacing w:after="0" w:line="240" w:lineRule="auto"/>
        <w:jc w:val="both"/>
        <w:rPr>
          <w:rFonts w:ascii="Arial" w:hAnsi="Arial" w:cs="Arial"/>
          <w:iCs/>
          <w:sz w:val="20"/>
          <w:szCs w:val="20"/>
          <w:lang w:eastAsia="ca-ES"/>
        </w:rPr>
      </w:pPr>
    </w:p>
    <w:p w14:paraId="31918E63" w14:textId="3B87CB42" w:rsidR="0080463E" w:rsidRDefault="00086E5C" w:rsidP="0080463E">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El licitador manifesta que coneix el calendari màxim d’execució establert al PPT, consistent en una durada total de 7 mesos, i ofereix el següent calendari d’execució en dies laborables, indicant la reducció oferta respecte del termini màxim previst en cada fase:</w:t>
      </w:r>
    </w:p>
    <w:p w14:paraId="0AF9D04F" w14:textId="77777777" w:rsidR="0080463E" w:rsidRPr="0080463E" w:rsidRDefault="0080463E" w:rsidP="0080463E">
      <w:pPr>
        <w:autoSpaceDE w:val="0"/>
        <w:autoSpaceDN w:val="0"/>
        <w:adjustRightInd w:val="0"/>
        <w:spacing w:after="0" w:line="240" w:lineRule="auto"/>
        <w:jc w:val="both"/>
        <w:rPr>
          <w:rFonts w:ascii="Arial" w:hAnsi="Arial" w:cs="Arial"/>
          <w:iCs/>
          <w:sz w:val="20"/>
          <w:szCs w:val="20"/>
          <w:lang w:eastAsia="ca-ES"/>
        </w:rPr>
      </w:pPr>
    </w:p>
    <w:tbl>
      <w:tblPr>
        <w:tblStyle w:val="Tablaconcuadrcula"/>
        <w:tblW w:w="0" w:type="auto"/>
        <w:tblLook w:val="04A0" w:firstRow="1" w:lastRow="0" w:firstColumn="1" w:lastColumn="0" w:noHBand="0" w:noVBand="1"/>
      </w:tblPr>
      <w:tblGrid>
        <w:gridCol w:w="3454"/>
        <w:gridCol w:w="2441"/>
        <w:gridCol w:w="1289"/>
        <w:gridCol w:w="1595"/>
      </w:tblGrid>
      <w:tr w:rsidR="00FB15FF" w:rsidRPr="0080463E" w14:paraId="0C483E16" w14:textId="77777777" w:rsidTr="00816438">
        <w:tc>
          <w:tcPr>
            <w:tcW w:w="0" w:type="auto"/>
            <w:hideMark/>
          </w:tcPr>
          <w:p w14:paraId="381044D5"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Fase</w:t>
            </w:r>
          </w:p>
        </w:tc>
        <w:tc>
          <w:tcPr>
            <w:tcW w:w="0" w:type="auto"/>
            <w:hideMark/>
          </w:tcPr>
          <w:p w14:paraId="632D6330" w14:textId="7A433770"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Dies laborables màxims PPT</w:t>
            </w:r>
          </w:p>
        </w:tc>
        <w:tc>
          <w:tcPr>
            <w:tcW w:w="0" w:type="auto"/>
            <w:hideMark/>
          </w:tcPr>
          <w:p w14:paraId="5F431109"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Dies ofertats</w:t>
            </w:r>
          </w:p>
        </w:tc>
        <w:tc>
          <w:tcPr>
            <w:tcW w:w="0" w:type="auto"/>
            <w:hideMark/>
          </w:tcPr>
          <w:p w14:paraId="2AF175FD"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Dies de reducció</w:t>
            </w:r>
          </w:p>
        </w:tc>
      </w:tr>
      <w:tr w:rsidR="00FB15FF" w:rsidRPr="0080463E" w14:paraId="1DB35815" w14:textId="77777777" w:rsidTr="00816438">
        <w:tc>
          <w:tcPr>
            <w:tcW w:w="0" w:type="auto"/>
            <w:hideMark/>
          </w:tcPr>
          <w:p w14:paraId="4A8276EE"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Fase I – Anàlisi i planificació</w:t>
            </w:r>
          </w:p>
        </w:tc>
        <w:tc>
          <w:tcPr>
            <w:tcW w:w="0" w:type="auto"/>
            <w:hideMark/>
          </w:tcPr>
          <w:p w14:paraId="0A19775C"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17</w:t>
            </w:r>
          </w:p>
        </w:tc>
        <w:tc>
          <w:tcPr>
            <w:tcW w:w="0" w:type="auto"/>
          </w:tcPr>
          <w:p w14:paraId="0E04B14F" w14:textId="7F692BCA"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16</w:t>
            </w:r>
          </w:p>
        </w:tc>
        <w:tc>
          <w:tcPr>
            <w:tcW w:w="0" w:type="auto"/>
          </w:tcPr>
          <w:p w14:paraId="6512CF9B" w14:textId="0B2401E4"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w:t>
            </w:r>
          </w:p>
        </w:tc>
      </w:tr>
      <w:tr w:rsidR="00FB15FF" w:rsidRPr="0080463E" w14:paraId="70AFCC0A" w14:textId="77777777" w:rsidTr="00816438">
        <w:tc>
          <w:tcPr>
            <w:tcW w:w="0" w:type="auto"/>
            <w:hideMark/>
          </w:tcPr>
          <w:p w14:paraId="0446F141"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n-GB" w:eastAsia="ca-ES"/>
              </w:rPr>
            </w:pPr>
            <w:r>
              <w:rPr>
                <w:rFonts w:ascii="Arial" w:hAnsi="Arial" w:cs="Arial"/>
                <w:b/>
                <w:bCs/>
                <w:iCs/>
                <w:sz w:val="20"/>
                <w:szCs w:val="20"/>
                <w:lang w:val="en-GB" w:eastAsia="ca-ES"/>
              </w:rPr>
              <w:t>Mes 2 – Arquitectura i disseny UX/UI</w:t>
            </w:r>
          </w:p>
        </w:tc>
        <w:tc>
          <w:tcPr>
            <w:tcW w:w="0" w:type="auto"/>
            <w:hideMark/>
          </w:tcPr>
          <w:p w14:paraId="30A1F300"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20</w:t>
            </w:r>
          </w:p>
        </w:tc>
        <w:tc>
          <w:tcPr>
            <w:tcW w:w="0" w:type="auto"/>
          </w:tcPr>
          <w:p w14:paraId="4FF41D2B" w14:textId="2A7F13D3"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18</w:t>
            </w:r>
          </w:p>
        </w:tc>
        <w:tc>
          <w:tcPr>
            <w:tcW w:w="0" w:type="auto"/>
          </w:tcPr>
          <w:p w14:paraId="630FD01D" w14:textId="00C1EBC8"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2</w:t>
            </w:r>
          </w:p>
        </w:tc>
      </w:tr>
      <w:tr w:rsidR="00FB15FF" w:rsidRPr="0080463E" w14:paraId="3EE56F03" w14:textId="77777777" w:rsidTr="00816438">
        <w:tc>
          <w:tcPr>
            <w:tcW w:w="0" w:type="auto"/>
            <w:hideMark/>
          </w:tcPr>
          <w:p w14:paraId="23337DDE"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Mes 3 – Disseny visual i maquetació</w:t>
            </w:r>
          </w:p>
        </w:tc>
        <w:tc>
          <w:tcPr>
            <w:tcW w:w="0" w:type="auto"/>
            <w:hideMark/>
          </w:tcPr>
          <w:p w14:paraId="09706639"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22</w:t>
            </w:r>
          </w:p>
        </w:tc>
        <w:tc>
          <w:tcPr>
            <w:tcW w:w="0" w:type="auto"/>
          </w:tcPr>
          <w:p w14:paraId="380E5181" w14:textId="6F126B63"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19</w:t>
            </w:r>
          </w:p>
        </w:tc>
        <w:tc>
          <w:tcPr>
            <w:tcW w:w="0" w:type="auto"/>
          </w:tcPr>
          <w:p w14:paraId="18598F91" w14:textId="68285A05"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3</w:t>
            </w:r>
          </w:p>
        </w:tc>
      </w:tr>
      <w:tr w:rsidR="00FB15FF" w:rsidRPr="0080463E" w14:paraId="4FEA229C" w14:textId="77777777" w:rsidTr="00816438">
        <w:tc>
          <w:tcPr>
            <w:tcW w:w="0" w:type="auto"/>
            <w:hideMark/>
          </w:tcPr>
          <w:p w14:paraId="02E0AEEB"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Mes 4 – Desenvolupament i integracions</w:t>
            </w:r>
          </w:p>
        </w:tc>
        <w:tc>
          <w:tcPr>
            <w:tcW w:w="0" w:type="auto"/>
            <w:hideMark/>
          </w:tcPr>
          <w:p w14:paraId="00A32546"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27</w:t>
            </w:r>
          </w:p>
        </w:tc>
        <w:tc>
          <w:tcPr>
            <w:tcW w:w="0" w:type="auto"/>
          </w:tcPr>
          <w:p w14:paraId="0DD98EE1" w14:textId="34E2986A"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23</w:t>
            </w:r>
          </w:p>
        </w:tc>
        <w:tc>
          <w:tcPr>
            <w:tcW w:w="0" w:type="auto"/>
          </w:tcPr>
          <w:p w14:paraId="6E4B0ACC" w14:textId="30AE96F9"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4</w:t>
            </w:r>
          </w:p>
        </w:tc>
      </w:tr>
      <w:tr w:rsidR="00FB15FF" w:rsidRPr="0080463E" w14:paraId="67421A43" w14:textId="77777777" w:rsidTr="00816438">
        <w:tc>
          <w:tcPr>
            <w:tcW w:w="0" w:type="auto"/>
            <w:hideMark/>
          </w:tcPr>
          <w:p w14:paraId="643E994E"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Mes 5 – Migració de continguts</w:t>
            </w:r>
          </w:p>
        </w:tc>
        <w:tc>
          <w:tcPr>
            <w:tcW w:w="0" w:type="auto"/>
            <w:hideMark/>
          </w:tcPr>
          <w:p w14:paraId="508C2EFC"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24</w:t>
            </w:r>
          </w:p>
        </w:tc>
        <w:tc>
          <w:tcPr>
            <w:tcW w:w="0" w:type="auto"/>
          </w:tcPr>
          <w:p w14:paraId="2CF357BC" w14:textId="6C6F1BB9"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20</w:t>
            </w:r>
          </w:p>
        </w:tc>
        <w:tc>
          <w:tcPr>
            <w:tcW w:w="0" w:type="auto"/>
          </w:tcPr>
          <w:p w14:paraId="0E798724" w14:textId="73FDD8B2"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4</w:t>
            </w:r>
          </w:p>
        </w:tc>
      </w:tr>
      <w:tr w:rsidR="00FB15FF" w:rsidRPr="0080463E" w14:paraId="1CF528F6" w14:textId="77777777" w:rsidTr="00816438">
        <w:tc>
          <w:tcPr>
            <w:tcW w:w="0" w:type="auto"/>
            <w:hideMark/>
          </w:tcPr>
          <w:p w14:paraId="6DF6604B"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Mes 6 – Proves i validació</w:t>
            </w:r>
          </w:p>
        </w:tc>
        <w:tc>
          <w:tcPr>
            <w:tcW w:w="0" w:type="auto"/>
            <w:hideMark/>
          </w:tcPr>
          <w:p w14:paraId="1FD902ED"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21</w:t>
            </w:r>
          </w:p>
        </w:tc>
        <w:tc>
          <w:tcPr>
            <w:tcW w:w="0" w:type="auto"/>
          </w:tcPr>
          <w:p w14:paraId="6352044E" w14:textId="5166CE76"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18</w:t>
            </w:r>
          </w:p>
        </w:tc>
        <w:tc>
          <w:tcPr>
            <w:tcW w:w="0" w:type="auto"/>
          </w:tcPr>
          <w:p w14:paraId="5C7C05BE" w14:textId="7D877A2B"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3</w:t>
            </w:r>
          </w:p>
        </w:tc>
      </w:tr>
      <w:tr w:rsidR="00FB15FF" w:rsidRPr="0080463E" w14:paraId="6B043A3D" w14:textId="77777777" w:rsidTr="00816438">
        <w:tc>
          <w:tcPr>
            <w:tcW w:w="0" w:type="auto"/>
            <w:hideMark/>
          </w:tcPr>
          <w:p w14:paraId="04311E2B"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Mes 7 – Posada en producció i formació</w:t>
            </w:r>
          </w:p>
        </w:tc>
        <w:tc>
          <w:tcPr>
            <w:tcW w:w="0" w:type="auto"/>
            <w:hideMark/>
          </w:tcPr>
          <w:p w14:paraId="6B5EFEF5"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17</w:t>
            </w:r>
          </w:p>
        </w:tc>
        <w:tc>
          <w:tcPr>
            <w:tcW w:w="0" w:type="auto"/>
          </w:tcPr>
          <w:p w14:paraId="3667E4B5" w14:textId="0295B0E4"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14</w:t>
            </w:r>
          </w:p>
        </w:tc>
        <w:tc>
          <w:tcPr>
            <w:tcW w:w="0" w:type="auto"/>
          </w:tcPr>
          <w:p w14:paraId="4ABDB637" w14:textId="700B7508"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3</w:t>
            </w:r>
          </w:p>
        </w:tc>
      </w:tr>
      <w:tr w:rsidR="00FB15FF" w:rsidRPr="0080463E" w14:paraId="2161BC1B" w14:textId="77777777" w:rsidTr="00816438">
        <w:tc>
          <w:tcPr>
            <w:tcW w:w="0" w:type="auto"/>
            <w:hideMark/>
          </w:tcPr>
          <w:p w14:paraId="1C3B2355"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TOTAL</w:t>
            </w:r>
          </w:p>
        </w:tc>
        <w:tc>
          <w:tcPr>
            <w:tcW w:w="0" w:type="auto"/>
            <w:hideMark/>
          </w:tcPr>
          <w:p w14:paraId="23C74062" w14:textId="77777777"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148</w:t>
            </w:r>
          </w:p>
        </w:tc>
        <w:tc>
          <w:tcPr>
            <w:tcW w:w="0" w:type="auto"/>
          </w:tcPr>
          <w:p w14:paraId="2DFDB489" w14:textId="4A67D990"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128</w:t>
            </w:r>
          </w:p>
        </w:tc>
        <w:tc>
          <w:tcPr>
            <w:tcW w:w="0" w:type="auto"/>
          </w:tcPr>
          <w:p w14:paraId="7903C9CD" w14:textId="43AFCD68" w:rsidR="0080463E" w:rsidRPr="0080463E" w:rsidRDefault="0080463E" w:rsidP="00FB15FF">
            <w:pPr>
              <w:autoSpaceDE w:val="0"/>
              <w:autoSpaceDN w:val="0"/>
              <w:adjustRightInd w:val="0"/>
              <w:spacing w:after="0" w:line="240" w:lineRule="auto"/>
              <w:jc w:val="center"/>
              <w:rPr>
                <w:rFonts w:ascii="Arial" w:hAnsi="Arial" w:cs="Arial"/>
                <w:b/>
                <w:bCs/>
                <w:iCs/>
                <w:sz w:val="20"/>
                <w:szCs w:val="20"/>
                <w:lang w:val="es-ES" w:eastAsia="ca-ES"/>
              </w:rPr>
            </w:pPr>
            <w:r>
              <w:rPr>
                <w:rFonts w:ascii="Arial" w:hAnsi="Arial" w:cs="Arial"/>
                <w:b/>
                <w:bCs/>
                <w:iCs/>
                <w:sz w:val="20"/>
                <w:szCs w:val="20"/>
                <w:lang w:val="es-ES" w:eastAsia="ca-ES"/>
              </w:rPr>
              <w:t>20</w:t>
            </w:r>
          </w:p>
        </w:tc>
      </w:tr>
    </w:tbl>
    <w:p w14:paraId="224E883B" w14:textId="77777777" w:rsidR="00DA2F5A" w:rsidRPr="008B3A71" w:rsidRDefault="00DA2F5A" w:rsidP="009B1D23">
      <w:pPr>
        <w:autoSpaceDE w:val="0"/>
        <w:autoSpaceDN w:val="0"/>
        <w:adjustRightInd w:val="0"/>
        <w:spacing w:after="0" w:line="240" w:lineRule="auto"/>
        <w:jc w:val="both"/>
        <w:rPr>
          <w:rFonts w:ascii="Arial" w:hAnsi="Arial" w:cs="Arial"/>
          <w:iCs/>
          <w:sz w:val="20"/>
          <w:szCs w:val="20"/>
          <w:lang w:eastAsia="ca-ES"/>
        </w:rPr>
      </w:pPr>
    </w:p>
    <w:p w14:paraId="17F0B1C9" w14:textId="57A5D44D" w:rsidR="009B1D23" w:rsidRPr="008B3A71" w:rsidRDefault="0072003D" w:rsidP="009B1D23">
      <w:pPr>
        <w:autoSpaceDE w:val="0"/>
        <w:autoSpaceDN w:val="0"/>
        <w:adjustRightInd w:val="0"/>
        <w:spacing w:after="0" w:line="240" w:lineRule="auto"/>
        <w:jc w:val="both"/>
        <w:rPr>
          <w:rFonts w:ascii="Arial" w:hAnsi="Arial" w:cs="Arial"/>
          <w:iCs/>
          <w:sz w:val="20"/>
          <w:szCs w:val="20"/>
          <w:lang w:eastAsia="ca-ES"/>
        </w:rPr>
      </w:pPr>
      <w:r>
        <w:rPr>
          <w:rFonts w:ascii="Arial" w:hAnsi="Arial" w:cs="Arial"/>
          <w:iCs/>
          <w:sz w:val="20"/>
          <w:szCs w:val="20"/>
          <w:lang w:eastAsia="ca-ES"/>
        </w:rPr>
        <w:t xml:space="preserve">Nombre total de dies de reducció oferts: </w:t>
      </w:r>
      <w:r>
        <w:rPr>
          <w:rFonts w:ascii="Arial" w:hAnsi="Arial" w:cs="Arial"/>
          <w:b/>
          <w:iCs/>
          <w:sz w:val="20"/>
          <w:szCs w:val="20"/>
          <w:lang w:eastAsia="ca-ES"/>
        </w:rPr>
        <w:t>20 dies laborables.</w:t>
      </w:r>
    </w:p>
    <w:p w14:paraId="3F8A3A7C" w14:textId="77777777" w:rsidR="00B058C2" w:rsidRDefault="00B058C2" w:rsidP="009B1D23">
      <w:pPr>
        <w:spacing w:after="0" w:line="240" w:lineRule="auto"/>
        <w:jc w:val="both"/>
        <w:rPr>
          <w:rFonts w:ascii="Arial" w:eastAsia="Times New Roman" w:hAnsi="Arial" w:cs="Arial"/>
          <w:sz w:val="20"/>
          <w:szCs w:val="20"/>
          <w:lang w:eastAsia="es-ES"/>
        </w:rPr>
      </w:pPr>
    </w:p>
    <w:p w14:paraId="5489CA2E" w14:textId="77777777" w:rsidR="00B058C2" w:rsidRDefault="00B058C2" w:rsidP="009B1D23">
      <w:pPr>
        <w:spacing w:after="0" w:line="240" w:lineRule="auto"/>
        <w:jc w:val="both"/>
        <w:rPr>
          <w:rFonts w:ascii="Arial" w:eastAsia="Times New Roman" w:hAnsi="Arial" w:cs="Arial"/>
          <w:sz w:val="20"/>
          <w:szCs w:val="20"/>
          <w:lang w:eastAsia="es-ES"/>
        </w:rPr>
      </w:pPr>
    </w:p>
    <w:p w14:paraId="3BEFF99C" w14:textId="4D885EC2" w:rsidR="00813829" w:rsidRDefault="009B1D23">
      <w:pPr>
        <w:spacing w:after="0" w:line="240" w:lineRule="auto"/>
        <w:rPr>
          <w:rFonts w:ascii="Arial" w:eastAsia="Times New Roman" w:hAnsi="Arial" w:cs="Arial"/>
          <w:b/>
          <w:bCs/>
          <w:sz w:val="20"/>
          <w:szCs w:val="20"/>
          <w:lang w:eastAsia="es-ES"/>
        </w:rPr>
      </w:pPr>
      <w:r>
        <w:rPr>
          <w:rFonts w:ascii="Arial" w:eastAsia="Times New Roman" w:hAnsi="Arial" w:cs="Arial"/>
          <w:sz w:val="20"/>
          <w:szCs w:val="20"/>
          <w:lang w:eastAsia="es-ES"/>
        </w:rPr>
        <w:t>(signatura electrònica)</w:t>
      </w:r>
    </w:p>
    <w:sectPr w:rsidR="00813829" w:rsidSect="007817EF">
      <w:headerReference w:type="default" r:id="rId11"/>
      <w:footerReference w:type="default" r:id="rId12"/>
      <w:pgSz w:w="11906" w:h="16838"/>
      <w:pgMar w:top="1843" w:right="1416" w:bottom="1276" w:left="1701" w:header="708" w:footer="3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83FAE" w14:textId="77777777" w:rsidR="00BB5363" w:rsidRDefault="00BB5363" w:rsidP="00390E8E">
      <w:pPr>
        <w:spacing w:after="0" w:line="240" w:lineRule="auto"/>
      </w:pPr>
      <w:r>
        <w:separator/>
      </w:r>
    </w:p>
  </w:endnote>
  <w:endnote w:type="continuationSeparator" w:id="0">
    <w:p w14:paraId="1F59F1FF" w14:textId="77777777" w:rsidR="00BB5363" w:rsidRDefault="00BB5363" w:rsidP="00390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51047"/>
      <w:docPartObj>
        <w:docPartGallery w:val="Page Numbers (Bottom of Page)"/>
        <w:docPartUnique/>
      </w:docPartObj>
    </w:sdtPr>
    <w:sdtContent>
      <w:p w14:paraId="004C67E7" w14:textId="77777777" w:rsidR="008D730D" w:rsidRDefault="008D730D">
        <w:pPr>
          <w:pStyle w:val="Piedepgina"/>
          <w:jc w:val="right"/>
        </w:pPr>
        <w:r>
          <w:fldChar w:fldCharType="begin"/>
        </w:r>
        <w:r>
          <w:instrText>PAGE   \* MERGEFORMAT</w:instrText>
        </w:r>
        <w:r>
          <w:fldChar w:fldCharType="separate"/>
        </w:r>
        <w:r w:rsidRPr="00D76F1B">
          <w:rPr>
            <w:noProof/>
            <w:lang w:val="es-ES"/>
          </w:rPr>
          <w:t>1</w:t>
        </w:r>
        <w:r>
          <w:fldChar w:fldCharType="end"/>
        </w:r>
      </w:p>
    </w:sdtContent>
  </w:sdt>
  <w:p w14:paraId="0E3AC085" w14:textId="77777777" w:rsidR="008D730D" w:rsidRDefault="008D73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5F70F" w14:textId="77777777" w:rsidR="00BB5363" w:rsidRDefault="00BB5363" w:rsidP="00390E8E">
      <w:pPr>
        <w:spacing w:after="0" w:line="240" w:lineRule="auto"/>
      </w:pPr>
      <w:r>
        <w:separator/>
      </w:r>
    </w:p>
  </w:footnote>
  <w:footnote w:type="continuationSeparator" w:id="0">
    <w:p w14:paraId="10E90ED0" w14:textId="77777777" w:rsidR="00BB5363" w:rsidRDefault="00BB5363" w:rsidP="00390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618D3" w14:textId="77777777" w:rsidR="008D730D" w:rsidRDefault="008D730D">
    <w:pPr>
      <w:pStyle w:val="Encabezado"/>
    </w:pPr>
    <w:r w:rsidRPr="00390E8E">
      <w:rPr>
        <w:noProof/>
        <w:lang w:eastAsia="ca-ES"/>
      </w:rPr>
      <w:drawing>
        <wp:inline distT="0" distB="0" distL="0" distR="0" wp14:anchorId="6F678796" wp14:editId="71C96925">
          <wp:extent cx="3219450" cy="523875"/>
          <wp:effectExtent l="0" t="0" r="0" b="0"/>
          <wp:docPr id="95248766" name="Imagen 366744865" descr="U:\GENERAL\LOGO Set.2016\LOGO\logo_p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U:\GENERAL\LOGO Set.2016\LOGO\logo_pc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9450"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3FCF"/>
    <w:multiLevelType w:val="hybridMultilevel"/>
    <w:tmpl w:val="395A8D6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4BC5A2B"/>
    <w:multiLevelType w:val="hybridMultilevel"/>
    <w:tmpl w:val="333E601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52214E1"/>
    <w:multiLevelType w:val="hybridMultilevel"/>
    <w:tmpl w:val="ED7C3B88"/>
    <w:lvl w:ilvl="0" w:tplc="278A4D4C">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6BA3158"/>
    <w:multiLevelType w:val="hybridMultilevel"/>
    <w:tmpl w:val="FDD8FA0C"/>
    <w:lvl w:ilvl="0" w:tplc="301E655C">
      <w:start w:val="3"/>
      <w:numFmt w:val="bullet"/>
      <w:lvlText w:val=""/>
      <w:lvlJc w:val="left"/>
      <w:pPr>
        <w:ind w:left="1069" w:hanging="360"/>
      </w:pPr>
      <w:rPr>
        <w:rFonts w:ascii="Wingdings 2" w:eastAsia="Times New Roman" w:hAnsi="Wingdings 2" w:cs="Times New Roman" w:hint="default"/>
      </w:rPr>
    </w:lvl>
    <w:lvl w:ilvl="1" w:tplc="04030003">
      <w:start w:val="1"/>
      <w:numFmt w:val="bullet"/>
      <w:lvlText w:val="o"/>
      <w:lvlJc w:val="left"/>
      <w:pPr>
        <w:ind w:left="1789" w:hanging="360"/>
      </w:pPr>
      <w:rPr>
        <w:rFonts w:ascii="Courier New" w:hAnsi="Courier New" w:cs="Courier New" w:hint="default"/>
      </w:rPr>
    </w:lvl>
    <w:lvl w:ilvl="2" w:tplc="04030005">
      <w:start w:val="1"/>
      <w:numFmt w:val="bullet"/>
      <w:lvlText w:val=""/>
      <w:lvlJc w:val="left"/>
      <w:pPr>
        <w:ind w:left="2509" w:hanging="360"/>
      </w:pPr>
      <w:rPr>
        <w:rFonts w:ascii="Wingdings" w:hAnsi="Wingdings" w:hint="default"/>
      </w:rPr>
    </w:lvl>
    <w:lvl w:ilvl="3" w:tplc="04030001">
      <w:start w:val="1"/>
      <w:numFmt w:val="bullet"/>
      <w:lvlText w:val=""/>
      <w:lvlJc w:val="left"/>
      <w:pPr>
        <w:ind w:left="3229" w:hanging="360"/>
      </w:pPr>
      <w:rPr>
        <w:rFonts w:ascii="Symbol" w:hAnsi="Symbol" w:hint="default"/>
      </w:rPr>
    </w:lvl>
    <w:lvl w:ilvl="4" w:tplc="04030003">
      <w:start w:val="1"/>
      <w:numFmt w:val="bullet"/>
      <w:lvlText w:val="o"/>
      <w:lvlJc w:val="left"/>
      <w:pPr>
        <w:ind w:left="3949" w:hanging="360"/>
      </w:pPr>
      <w:rPr>
        <w:rFonts w:ascii="Courier New" w:hAnsi="Courier New" w:cs="Courier New" w:hint="default"/>
      </w:rPr>
    </w:lvl>
    <w:lvl w:ilvl="5" w:tplc="04030005">
      <w:start w:val="1"/>
      <w:numFmt w:val="bullet"/>
      <w:lvlText w:val=""/>
      <w:lvlJc w:val="left"/>
      <w:pPr>
        <w:ind w:left="4669" w:hanging="360"/>
      </w:pPr>
      <w:rPr>
        <w:rFonts w:ascii="Wingdings" w:hAnsi="Wingdings" w:hint="default"/>
      </w:rPr>
    </w:lvl>
    <w:lvl w:ilvl="6" w:tplc="04030001">
      <w:start w:val="1"/>
      <w:numFmt w:val="bullet"/>
      <w:lvlText w:val=""/>
      <w:lvlJc w:val="left"/>
      <w:pPr>
        <w:ind w:left="5389" w:hanging="360"/>
      </w:pPr>
      <w:rPr>
        <w:rFonts w:ascii="Symbol" w:hAnsi="Symbol" w:hint="default"/>
      </w:rPr>
    </w:lvl>
    <w:lvl w:ilvl="7" w:tplc="04030003">
      <w:start w:val="1"/>
      <w:numFmt w:val="bullet"/>
      <w:lvlText w:val="o"/>
      <w:lvlJc w:val="left"/>
      <w:pPr>
        <w:ind w:left="6109" w:hanging="360"/>
      </w:pPr>
      <w:rPr>
        <w:rFonts w:ascii="Courier New" w:hAnsi="Courier New" w:cs="Courier New" w:hint="default"/>
      </w:rPr>
    </w:lvl>
    <w:lvl w:ilvl="8" w:tplc="04030005">
      <w:start w:val="1"/>
      <w:numFmt w:val="bullet"/>
      <w:lvlText w:val=""/>
      <w:lvlJc w:val="left"/>
      <w:pPr>
        <w:ind w:left="6829" w:hanging="360"/>
      </w:pPr>
      <w:rPr>
        <w:rFonts w:ascii="Wingdings" w:hAnsi="Wingdings" w:hint="default"/>
      </w:rPr>
    </w:lvl>
  </w:abstractNum>
  <w:abstractNum w:abstractNumId="4" w15:restartNumberingAfterBreak="0">
    <w:nsid w:val="06CB4349"/>
    <w:multiLevelType w:val="hybridMultilevel"/>
    <w:tmpl w:val="808C1C3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AFA2B6E"/>
    <w:multiLevelType w:val="hybridMultilevel"/>
    <w:tmpl w:val="47029A34"/>
    <w:lvl w:ilvl="0" w:tplc="2D94D806">
      <w:start w:val="10"/>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22235F70"/>
    <w:multiLevelType w:val="hybridMultilevel"/>
    <w:tmpl w:val="47D05B52"/>
    <w:lvl w:ilvl="0" w:tplc="C4CAF316">
      <w:start w:val="1"/>
      <w:numFmt w:val="bullet"/>
      <w:lvlText w:val="●"/>
      <w:lvlJc w:val="left"/>
      <w:pPr>
        <w:ind w:left="720" w:hanging="360"/>
      </w:pPr>
    </w:lvl>
    <w:lvl w:ilvl="1" w:tplc="4B8A4AD0">
      <w:start w:val="1"/>
      <w:numFmt w:val="bullet"/>
      <w:lvlText w:val="○"/>
      <w:lvlJc w:val="left"/>
      <w:pPr>
        <w:ind w:left="1440" w:hanging="360"/>
      </w:pPr>
    </w:lvl>
    <w:lvl w:ilvl="2" w:tplc="7F6CCB8E">
      <w:start w:val="1"/>
      <w:numFmt w:val="bullet"/>
      <w:lvlText w:val="■"/>
      <w:lvlJc w:val="left"/>
      <w:pPr>
        <w:ind w:left="2160" w:hanging="360"/>
      </w:pPr>
    </w:lvl>
    <w:lvl w:ilvl="3" w:tplc="901C2D12">
      <w:start w:val="1"/>
      <w:numFmt w:val="bullet"/>
      <w:lvlText w:val="●"/>
      <w:lvlJc w:val="left"/>
      <w:pPr>
        <w:ind w:left="2880" w:hanging="360"/>
      </w:pPr>
    </w:lvl>
    <w:lvl w:ilvl="4" w:tplc="75FE0524">
      <w:start w:val="1"/>
      <w:numFmt w:val="bullet"/>
      <w:lvlText w:val="○"/>
      <w:lvlJc w:val="left"/>
      <w:pPr>
        <w:ind w:left="3600" w:hanging="360"/>
      </w:pPr>
    </w:lvl>
    <w:lvl w:ilvl="5" w:tplc="B55873A0">
      <w:start w:val="1"/>
      <w:numFmt w:val="bullet"/>
      <w:lvlText w:val="■"/>
      <w:lvlJc w:val="left"/>
      <w:pPr>
        <w:ind w:left="4320" w:hanging="360"/>
      </w:pPr>
    </w:lvl>
    <w:lvl w:ilvl="6" w:tplc="5C744916">
      <w:start w:val="1"/>
      <w:numFmt w:val="bullet"/>
      <w:lvlText w:val="●"/>
      <w:lvlJc w:val="left"/>
      <w:pPr>
        <w:ind w:left="5040" w:hanging="360"/>
      </w:pPr>
    </w:lvl>
    <w:lvl w:ilvl="7" w:tplc="5AEEC2FA">
      <w:start w:val="1"/>
      <w:numFmt w:val="bullet"/>
      <w:lvlText w:val="●"/>
      <w:lvlJc w:val="left"/>
      <w:pPr>
        <w:ind w:left="5760" w:hanging="360"/>
      </w:pPr>
    </w:lvl>
    <w:lvl w:ilvl="8" w:tplc="8FDC8B36">
      <w:start w:val="1"/>
      <w:numFmt w:val="bullet"/>
      <w:lvlText w:val="●"/>
      <w:lvlJc w:val="left"/>
      <w:pPr>
        <w:ind w:left="6480" w:hanging="360"/>
      </w:pPr>
    </w:lvl>
  </w:abstractNum>
  <w:abstractNum w:abstractNumId="7" w15:restartNumberingAfterBreak="0">
    <w:nsid w:val="25C52F38"/>
    <w:multiLevelType w:val="hybridMultilevel"/>
    <w:tmpl w:val="7BCE28A6"/>
    <w:lvl w:ilvl="0" w:tplc="A6BADDD8">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DC80999"/>
    <w:multiLevelType w:val="multilevel"/>
    <w:tmpl w:val="AE5C6C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AC07D9"/>
    <w:multiLevelType w:val="hybridMultilevel"/>
    <w:tmpl w:val="12FA57A8"/>
    <w:lvl w:ilvl="0" w:tplc="ED684FE2">
      <w:numFmt w:val="bullet"/>
      <w:lvlText w:val="-"/>
      <w:lvlJc w:val="left"/>
      <w:pPr>
        <w:tabs>
          <w:tab w:val="num" w:pos="1440"/>
        </w:tabs>
        <w:ind w:left="1440" w:hanging="360"/>
      </w:pPr>
      <w:rPr>
        <w:rFonts w:ascii="Arial" w:eastAsia="Times New Roman" w:hAnsi="Arial" w:cs="Arial" w:hint="default"/>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FE070BD"/>
    <w:multiLevelType w:val="multilevel"/>
    <w:tmpl w:val="6C126B5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1473A06"/>
    <w:multiLevelType w:val="hybridMultilevel"/>
    <w:tmpl w:val="939655DE"/>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7182633A"/>
    <w:multiLevelType w:val="hybridMultilevel"/>
    <w:tmpl w:val="0D26AF00"/>
    <w:lvl w:ilvl="0" w:tplc="A6BADDD8">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750F1889"/>
    <w:multiLevelType w:val="hybridMultilevel"/>
    <w:tmpl w:val="2A78AA8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7FA8222C"/>
    <w:multiLevelType w:val="hybridMultilevel"/>
    <w:tmpl w:val="41DCF1D8"/>
    <w:lvl w:ilvl="0" w:tplc="A6BADDD8">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743915873">
    <w:abstractNumId w:val="9"/>
  </w:num>
  <w:num w:numId="2" w16cid:durableId="1720012392">
    <w:abstractNumId w:val="3"/>
  </w:num>
  <w:num w:numId="3" w16cid:durableId="240452457">
    <w:abstractNumId w:val="5"/>
  </w:num>
  <w:num w:numId="4" w16cid:durableId="1457067526">
    <w:abstractNumId w:val="2"/>
  </w:num>
  <w:num w:numId="5" w16cid:durableId="1589461856">
    <w:abstractNumId w:val="0"/>
  </w:num>
  <w:num w:numId="6" w16cid:durableId="2008433047">
    <w:abstractNumId w:val="10"/>
  </w:num>
  <w:num w:numId="7" w16cid:durableId="768504770">
    <w:abstractNumId w:val="7"/>
  </w:num>
  <w:num w:numId="8" w16cid:durableId="679965559">
    <w:abstractNumId w:val="14"/>
  </w:num>
  <w:num w:numId="9" w16cid:durableId="662197973">
    <w:abstractNumId w:val="13"/>
  </w:num>
  <w:num w:numId="10" w16cid:durableId="1902523111">
    <w:abstractNumId w:val="1"/>
  </w:num>
  <w:num w:numId="11" w16cid:durableId="805320840">
    <w:abstractNumId w:val="12"/>
  </w:num>
  <w:num w:numId="12" w16cid:durableId="1403139970">
    <w:abstractNumId w:val="4"/>
  </w:num>
  <w:num w:numId="13" w16cid:durableId="1522281723">
    <w:abstractNumId w:val="11"/>
  </w:num>
  <w:num w:numId="14" w16cid:durableId="694428843">
    <w:abstractNumId w:val="6"/>
    <w:lvlOverride w:ilvl="0">
      <w:startOverride w:val="1"/>
    </w:lvlOverride>
  </w:num>
  <w:num w:numId="15" w16cid:durableId="880553165">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s-ES" w:vendorID="64" w:dllVersion="6" w:nlCheck="1" w:checkStyle="0"/>
  <w:activeWritingStyle w:appName="MSWord" w:lang="es-ES" w:vendorID="64" w:dllVersion="0" w:nlCheck="1" w:checkStyle="0"/>
  <w:activeWritingStyle w:appName="MSWord" w:lang="es-ES_tradnl" w:vendorID="64" w:dllVersion="6" w:nlCheck="1" w:checkStyle="0"/>
  <w:activeWritingStyle w:appName="MSWord" w:lang="es-ES" w:vendorID="64" w:dllVersion="4096"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78D"/>
    <w:rsid w:val="00000A51"/>
    <w:rsid w:val="000023AF"/>
    <w:rsid w:val="000028A0"/>
    <w:rsid w:val="00002FDB"/>
    <w:rsid w:val="00003DC6"/>
    <w:rsid w:val="0000437D"/>
    <w:rsid w:val="00004A95"/>
    <w:rsid w:val="00004C79"/>
    <w:rsid w:val="00004F1A"/>
    <w:rsid w:val="0000512F"/>
    <w:rsid w:val="000054C8"/>
    <w:rsid w:val="00006D15"/>
    <w:rsid w:val="00010B0F"/>
    <w:rsid w:val="000127D7"/>
    <w:rsid w:val="0001296E"/>
    <w:rsid w:val="00012DDA"/>
    <w:rsid w:val="0001320E"/>
    <w:rsid w:val="00014804"/>
    <w:rsid w:val="00015376"/>
    <w:rsid w:val="00015554"/>
    <w:rsid w:val="00016D9F"/>
    <w:rsid w:val="000253AD"/>
    <w:rsid w:val="000273A0"/>
    <w:rsid w:val="00027A74"/>
    <w:rsid w:val="0003046B"/>
    <w:rsid w:val="00031645"/>
    <w:rsid w:val="0003320C"/>
    <w:rsid w:val="0003454C"/>
    <w:rsid w:val="00034746"/>
    <w:rsid w:val="00034CDB"/>
    <w:rsid w:val="00035188"/>
    <w:rsid w:val="00036479"/>
    <w:rsid w:val="00043A14"/>
    <w:rsid w:val="00045B59"/>
    <w:rsid w:val="00047B34"/>
    <w:rsid w:val="00050189"/>
    <w:rsid w:val="00050A30"/>
    <w:rsid w:val="00050EF9"/>
    <w:rsid w:val="000511B0"/>
    <w:rsid w:val="00051FCE"/>
    <w:rsid w:val="00052A8F"/>
    <w:rsid w:val="00054038"/>
    <w:rsid w:val="0005515C"/>
    <w:rsid w:val="00055EF2"/>
    <w:rsid w:val="00056ED2"/>
    <w:rsid w:val="000571F9"/>
    <w:rsid w:val="00057D85"/>
    <w:rsid w:val="000612B3"/>
    <w:rsid w:val="00062872"/>
    <w:rsid w:val="00062F55"/>
    <w:rsid w:val="00063BC2"/>
    <w:rsid w:val="00063D7E"/>
    <w:rsid w:val="0006548E"/>
    <w:rsid w:val="00070195"/>
    <w:rsid w:val="00071EA4"/>
    <w:rsid w:val="000777D8"/>
    <w:rsid w:val="00077DB4"/>
    <w:rsid w:val="00081262"/>
    <w:rsid w:val="00082575"/>
    <w:rsid w:val="000863B3"/>
    <w:rsid w:val="000868ED"/>
    <w:rsid w:val="00086E5C"/>
    <w:rsid w:val="00087216"/>
    <w:rsid w:val="00087C3F"/>
    <w:rsid w:val="00087E9B"/>
    <w:rsid w:val="00090111"/>
    <w:rsid w:val="000911CF"/>
    <w:rsid w:val="00091D4D"/>
    <w:rsid w:val="000924A8"/>
    <w:rsid w:val="0009296C"/>
    <w:rsid w:val="00093726"/>
    <w:rsid w:val="00096FBF"/>
    <w:rsid w:val="00097676"/>
    <w:rsid w:val="000A1E58"/>
    <w:rsid w:val="000A437F"/>
    <w:rsid w:val="000A4646"/>
    <w:rsid w:val="000A4690"/>
    <w:rsid w:val="000A4C86"/>
    <w:rsid w:val="000A4F1E"/>
    <w:rsid w:val="000B03EB"/>
    <w:rsid w:val="000B31DE"/>
    <w:rsid w:val="000B3CFB"/>
    <w:rsid w:val="000B407E"/>
    <w:rsid w:val="000B627F"/>
    <w:rsid w:val="000B6803"/>
    <w:rsid w:val="000B6E56"/>
    <w:rsid w:val="000C0FBF"/>
    <w:rsid w:val="000C2933"/>
    <w:rsid w:val="000C29BF"/>
    <w:rsid w:val="000C3AC9"/>
    <w:rsid w:val="000C498F"/>
    <w:rsid w:val="000C5E06"/>
    <w:rsid w:val="000C7CE4"/>
    <w:rsid w:val="000C7EC0"/>
    <w:rsid w:val="000C7FA3"/>
    <w:rsid w:val="000D06EA"/>
    <w:rsid w:val="000D0E78"/>
    <w:rsid w:val="000D1828"/>
    <w:rsid w:val="000D1B44"/>
    <w:rsid w:val="000D388B"/>
    <w:rsid w:val="000D482F"/>
    <w:rsid w:val="000D5372"/>
    <w:rsid w:val="000D57C0"/>
    <w:rsid w:val="000D5DB9"/>
    <w:rsid w:val="000D7785"/>
    <w:rsid w:val="000D7798"/>
    <w:rsid w:val="000D7D23"/>
    <w:rsid w:val="000E11EC"/>
    <w:rsid w:val="000E134E"/>
    <w:rsid w:val="000E1B0E"/>
    <w:rsid w:val="000E3644"/>
    <w:rsid w:val="000E4BAE"/>
    <w:rsid w:val="000E5646"/>
    <w:rsid w:val="000E5B96"/>
    <w:rsid w:val="000E5CEA"/>
    <w:rsid w:val="000E63A7"/>
    <w:rsid w:val="000E6728"/>
    <w:rsid w:val="000E6763"/>
    <w:rsid w:val="000F0188"/>
    <w:rsid w:val="000F0BBC"/>
    <w:rsid w:val="000F0FF8"/>
    <w:rsid w:val="000F14E7"/>
    <w:rsid w:val="000F1879"/>
    <w:rsid w:val="000F1CC3"/>
    <w:rsid w:val="000F24AB"/>
    <w:rsid w:val="000F26BC"/>
    <w:rsid w:val="000F33AC"/>
    <w:rsid w:val="000F40BD"/>
    <w:rsid w:val="000F4D4C"/>
    <w:rsid w:val="000F5863"/>
    <w:rsid w:val="000F5972"/>
    <w:rsid w:val="000F6D43"/>
    <w:rsid w:val="000F7D9E"/>
    <w:rsid w:val="000F7DFB"/>
    <w:rsid w:val="001010C8"/>
    <w:rsid w:val="0010170C"/>
    <w:rsid w:val="001021B2"/>
    <w:rsid w:val="00103CD2"/>
    <w:rsid w:val="00104B92"/>
    <w:rsid w:val="00105F5A"/>
    <w:rsid w:val="0010639A"/>
    <w:rsid w:val="0010693D"/>
    <w:rsid w:val="00106A43"/>
    <w:rsid w:val="00107277"/>
    <w:rsid w:val="00112161"/>
    <w:rsid w:val="00113BB2"/>
    <w:rsid w:val="00113EAA"/>
    <w:rsid w:val="00114B13"/>
    <w:rsid w:val="001152B3"/>
    <w:rsid w:val="00115655"/>
    <w:rsid w:val="001168C5"/>
    <w:rsid w:val="00121BC0"/>
    <w:rsid w:val="00121EE1"/>
    <w:rsid w:val="001220AD"/>
    <w:rsid w:val="0012391D"/>
    <w:rsid w:val="00124D7B"/>
    <w:rsid w:val="00125A93"/>
    <w:rsid w:val="001266BC"/>
    <w:rsid w:val="00127027"/>
    <w:rsid w:val="00130018"/>
    <w:rsid w:val="00131B44"/>
    <w:rsid w:val="001328D3"/>
    <w:rsid w:val="00132CF2"/>
    <w:rsid w:val="001333B2"/>
    <w:rsid w:val="0013381D"/>
    <w:rsid w:val="001349C7"/>
    <w:rsid w:val="00135325"/>
    <w:rsid w:val="00135670"/>
    <w:rsid w:val="00140E15"/>
    <w:rsid w:val="00141970"/>
    <w:rsid w:val="00141B38"/>
    <w:rsid w:val="00141E8F"/>
    <w:rsid w:val="00142A57"/>
    <w:rsid w:val="00143A96"/>
    <w:rsid w:val="00143CAC"/>
    <w:rsid w:val="00144302"/>
    <w:rsid w:val="0015061A"/>
    <w:rsid w:val="00150B39"/>
    <w:rsid w:val="00150D8D"/>
    <w:rsid w:val="00151921"/>
    <w:rsid w:val="00151FA0"/>
    <w:rsid w:val="00152874"/>
    <w:rsid w:val="00152E77"/>
    <w:rsid w:val="001539E6"/>
    <w:rsid w:val="00153D52"/>
    <w:rsid w:val="0016065D"/>
    <w:rsid w:val="0016138F"/>
    <w:rsid w:val="00162DBE"/>
    <w:rsid w:val="00163A83"/>
    <w:rsid w:val="00164266"/>
    <w:rsid w:val="00167046"/>
    <w:rsid w:val="00167274"/>
    <w:rsid w:val="001701F0"/>
    <w:rsid w:val="00170B04"/>
    <w:rsid w:val="0017127B"/>
    <w:rsid w:val="00171780"/>
    <w:rsid w:val="001735CB"/>
    <w:rsid w:val="00173A79"/>
    <w:rsid w:val="001748BF"/>
    <w:rsid w:val="00174D73"/>
    <w:rsid w:val="001753B4"/>
    <w:rsid w:val="001779F3"/>
    <w:rsid w:val="0018046D"/>
    <w:rsid w:val="00183132"/>
    <w:rsid w:val="0018344D"/>
    <w:rsid w:val="001840E9"/>
    <w:rsid w:val="001841CB"/>
    <w:rsid w:val="00186A26"/>
    <w:rsid w:val="00187CCD"/>
    <w:rsid w:val="00187E37"/>
    <w:rsid w:val="00191CFA"/>
    <w:rsid w:val="00194CA8"/>
    <w:rsid w:val="00194FA7"/>
    <w:rsid w:val="00196DA1"/>
    <w:rsid w:val="001977EA"/>
    <w:rsid w:val="001A0E2A"/>
    <w:rsid w:val="001A4117"/>
    <w:rsid w:val="001A41A3"/>
    <w:rsid w:val="001A4672"/>
    <w:rsid w:val="001A5F15"/>
    <w:rsid w:val="001A6400"/>
    <w:rsid w:val="001A744A"/>
    <w:rsid w:val="001B02F3"/>
    <w:rsid w:val="001B1207"/>
    <w:rsid w:val="001B2480"/>
    <w:rsid w:val="001B2F79"/>
    <w:rsid w:val="001B3049"/>
    <w:rsid w:val="001B5E1B"/>
    <w:rsid w:val="001B73F2"/>
    <w:rsid w:val="001B761F"/>
    <w:rsid w:val="001C00C0"/>
    <w:rsid w:val="001C0DF4"/>
    <w:rsid w:val="001C2182"/>
    <w:rsid w:val="001C2F16"/>
    <w:rsid w:val="001C45FD"/>
    <w:rsid w:val="001C4707"/>
    <w:rsid w:val="001C47F6"/>
    <w:rsid w:val="001C4950"/>
    <w:rsid w:val="001C5091"/>
    <w:rsid w:val="001C560B"/>
    <w:rsid w:val="001C5725"/>
    <w:rsid w:val="001C5A8D"/>
    <w:rsid w:val="001C7DBF"/>
    <w:rsid w:val="001D06B5"/>
    <w:rsid w:val="001D19A4"/>
    <w:rsid w:val="001D1B45"/>
    <w:rsid w:val="001D2504"/>
    <w:rsid w:val="001D36F2"/>
    <w:rsid w:val="001D41F5"/>
    <w:rsid w:val="001D42D0"/>
    <w:rsid w:val="001D43FB"/>
    <w:rsid w:val="001D520A"/>
    <w:rsid w:val="001D5972"/>
    <w:rsid w:val="001D6A81"/>
    <w:rsid w:val="001D6CB4"/>
    <w:rsid w:val="001E0FDB"/>
    <w:rsid w:val="001E3229"/>
    <w:rsid w:val="001E322E"/>
    <w:rsid w:val="001E4388"/>
    <w:rsid w:val="001E4CA1"/>
    <w:rsid w:val="001E604D"/>
    <w:rsid w:val="001E7738"/>
    <w:rsid w:val="001F02A9"/>
    <w:rsid w:val="001F0D0E"/>
    <w:rsid w:val="001F14B5"/>
    <w:rsid w:val="001F4732"/>
    <w:rsid w:val="001F4E9E"/>
    <w:rsid w:val="001F4ED7"/>
    <w:rsid w:val="001F4F36"/>
    <w:rsid w:val="001F52E4"/>
    <w:rsid w:val="001F538F"/>
    <w:rsid w:val="001F7D27"/>
    <w:rsid w:val="00200E50"/>
    <w:rsid w:val="002018F9"/>
    <w:rsid w:val="00201E8A"/>
    <w:rsid w:val="0020233B"/>
    <w:rsid w:val="00203594"/>
    <w:rsid w:val="00203A07"/>
    <w:rsid w:val="00203CF3"/>
    <w:rsid w:val="002056DE"/>
    <w:rsid w:val="002063F4"/>
    <w:rsid w:val="00206742"/>
    <w:rsid w:val="00206FDA"/>
    <w:rsid w:val="00207E2E"/>
    <w:rsid w:val="002114F4"/>
    <w:rsid w:val="00211530"/>
    <w:rsid w:val="00211985"/>
    <w:rsid w:val="002122A0"/>
    <w:rsid w:val="00212883"/>
    <w:rsid w:val="00212A42"/>
    <w:rsid w:val="002132E5"/>
    <w:rsid w:val="002136BC"/>
    <w:rsid w:val="0021402F"/>
    <w:rsid w:val="0021471A"/>
    <w:rsid w:val="0021514D"/>
    <w:rsid w:val="002159A3"/>
    <w:rsid w:val="00215C24"/>
    <w:rsid w:val="00217390"/>
    <w:rsid w:val="002173CE"/>
    <w:rsid w:val="00217F40"/>
    <w:rsid w:val="00220B81"/>
    <w:rsid w:val="0022150A"/>
    <w:rsid w:val="00221B2F"/>
    <w:rsid w:val="00221C6F"/>
    <w:rsid w:val="00222969"/>
    <w:rsid w:val="002238FA"/>
    <w:rsid w:val="00224577"/>
    <w:rsid w:val="00227679"/>
    <w:rsid w:val="00230427"/>
    <w:rsid w:val="002310DA"/>
    <w:rsid w:val="002312B9"/>
    <w:rsid w:val="00232296"/>
    <w:rsid w:val="00232CAE"/>
    <w:rsid w:val="00232D64"/>
    <w:rsid w:val="002335F1"/>
    <w:rsid w:val="00234B19"/>
    <w:rsid w:val="0023536F"/>
    <w:rsid w:val="00235575"/>
    <w:rsid w:val="0023615B"/>
    <w:rsid w:val="00236721"/>
    <w:rsid w:val="00237090"/>
    <w:rsid w:val="0023751B"/>
    <w:rsid w:val="002375D2"/>
    <w:rsid w:val="00237A71"/>
    <w:rsid w:val="00237E06"/>
    <w:rsid w:val="002401DF"/>
    <w:rsid w:val="002402EE"/>
    <w:rsid w:val="00240326"/>
    <w:rsid w:val="00240EA8"/>
    <w:rsid w:val="00242BE4"/>
    <w:rsid w:val="00242F7B"/>
    <w:rsid w:val="002443B4"/>
    <w:rsid w:val="00244777"/>
    <w:rsid w:val="00246907"/>
    <w:rsid w:val="00250BC7"/>
    <w:rsid w:val="00252638"/>
    <w:rsid w:val="002526C8"/>
    <w:rsid w:val="00252FC8"/>
    <w:rsid w:val="00255436"/>
    <w:rsid w:val="00256CE3"/>
    <w:rsid w:val="00257B31"/>
    <w:rsid w:val="002607F7"/>
    <w:rsid w:val="0026316F"/>
    <w:rsid w:val="00263587"/>
    <w:rsid w:val="00263604"/>
    <w:rsid w:val="00263837"/>
    <w:rsid w:val="00263B06"/>
    <w:rsid w:val="00265535"/>
    <w:rsid w:val="002655F5"/>
    <w:rsid w:val="00265951"/>
    <w:rsid w:val="002669DB"/>
    <w:rsid w:val="00266E5A"/>
    <w:rsid w:val="00266EBF"/>
    <w:rsid w:val="00267A01"/>
    <w:rsid w:val="00270FE5"/>
    <w:rsid w:val="00272343"/>
    <w:rsid w:val="00272D8A"/>
    <w:rsid w:val="0027310A"/>
    <w:rsid w:val="002734F3"/>
    <w:rsid w:val="002747F3"/>
    <w:rsid w:val="00274A05"/>
    <w:rsid w:val="002754AF"/>
    <w:rsid w:val="00276340"/>
    <w:rsid w:val="00276E42"/>
    <w:rsid w:val="00276F9A"/>
    <w:rsid w:val="002772A5"/>
    <w:rsid w:val="0027769A"/>
    <w:rsid w:val="00280A59"/>
    <w:rsid w:val="00281EC7"/>
    <w:rsid w:val="00282C2D"/>
    <w:rsid w:val="0028308D"/>
    <w:rsid w:val="0028381C"/>
    <w:rsid w:val="00285D1A"/>
    <w:rsid w:val="00286919"/>
    <w:rsid w:val="00286CCB"/>
    <w:rsid w:val="00287C00"/>
    <w:rsid w:val="00291BF3"/>
    <w:rsid w:val="00293CC0"/>
    <w:rsid w:val="00294558"/>
    <w:rsid w:val="0029499F"/>
    <w:rsid w:val="00294A97"/>
    <w:rsid w:val="002960CB"/>
    <w:rsid w:val="002966D3"/>
    <w:rsid w:val="002A1BAA"/>
    <w:rsid w:val="002A1DCC"/>
    <w:rsid w:val="002A2477"/>
    <w:rsid w:val="002A2F43"/>
    <w:rsid w:val="002A3237"/>
    <w:rsid w:val="002A369E"/>
    <w:rsid w:val="002A3D83"/>
    <w:rsid w:val="002A4175"/>
    <w:rsid w:val="002A4D03"/>
    <w:rsid w:val="002A4F47"/>
    <w:rsid w:val="002A56CB"/>
    <w:rsid w:val="002A636C"/>
    <w:rsid w:val="002A65AE"/>
    <w:rsid w:val="002A7539"/>
    <w:rsid w:val="002A792A"/>
    <w:rsid w:val="002B0C14"/>
    <w:rsid w:val="002B1328"/>
    <w:rsid w:val="002B34DA"/>
    <w:rsid w:val="002B3A4F"/>
    <w:rsid w:val="002B447F"/>
    <w:rsid w:val="002B4535"/>
    <w:rsid w:val="002B55DD"/>
    <w:rsid w:val="002B6C5A"/>
    <w:rsid w:val="002C3CBE"/>
    <w:rsid w:val="002C4D05"/>
    <w:rsid w:val="002C6A6D"/>
    <w:rsid w:val="002C6C46"/>
    <w:rsid w:val="002C6D5F"/>
    <w:rsid w:val="002D0EA6"/>
    <w:rsid w:val="002D2121"/>
    <w:rsid w:val="002D2614"/>
    <w:rsid w:val="002D26F0"/>
    <w:rsid w:val="002D45D0"/>
    <w:rsid w:val="002D4C64"/>
    <w:rsid w:val="002D5C70"/>
    <w:rsid w:val="002D6821"/>
    <w:rsid w:val="002D6F66"/>
    <w:rsid w:val="002D7C58"/>
    <w:rsid w:val="002E0273"/>
    <w:rsid w:val="002E0926"/>
    <w:rsid w:val="002E0A9E"/>
    <w:rsid w:val="002E137E"/>
    <w:rsid w:val="002E14FB"/>
    <w:rsid w:val="002E2A79"/>
    <w:rsid w:val="002E5CC2"/>
    <w:rsid w:val="002E6E6D"/>
    <w:rsid w:val="002E6FB9"/>
    <w:rsid w:val="002F189F"/>
    <w:rsid w:val="002F1DA0"/>
    <w:rsid w:val="002F208F"/>
    <w:rsid w:val="002F32D1"/>
    <w:rsid w:val="002F6A37"/>
    <w:rsid w:val="00300910"/>
    <w:rsid w:val="00300986"/>
    <w:rsid w:val="0030216E"/>
    <w:rsid w:val="00302205"/>
    <w:rsid w:val="003022C3"/>
    <w:rsid w:val="00303598"/>
    <w:rsid w:val="00303BDA"/>
    <w:rsid w:val="00305AE7"/>
    <w:rsid w:val="00305F38"/>
    <w:rsid w:val="00306EF8"/>
    <w:rsid w:val="0030713D"/>
    <w:rsid w:val="003079B6"/>
    <w:rsid w:val="00307B4E"/>
    <w:rsid w:val="00307F0C"/>
    <w:rsid w:val="0031014E"/>
    <w:rsid w:val="00311278"/>
    <w:rsid w:val="0031135D"/>
    <w:rsid w:val="00311EC9"/>
    <w:rsid w:val="0031264B"/>
    <w:rsid w:val="003133D8"/>
    <w:rsid w:val="00314DE2"/>
    <w:rsid w:val="0031526E"/>
    <w:rsid w:val="00315433"/>
    <w:rsid w:val="003164F6"/>
    <w:rsid w:val="0031684D"/>
    <w:rsid w:val="00317672"/>
    <w:rsid w:val="00317865"/>
    <w:rsid w:val="00321956"/>
    <w:rsid w:val="00322019"/>
    <w:rsid w:val="003221A8"/>
    <w:rsid w:val="00322B5C"/>
    <w:rsid w:val="003231A2"/>
    <w:rsid w:val="00323584"/>
    <w:rsid w:val="00326D48"/>
    <w:rsid w:val="003308C7"/>
    <w:rsid w:val="00331238"/>
    <w:rsid w:val="00332C6F"/>
    <w:rsid w:val="00332DB0"/>
    <w:rsid w:val="003336F8"/>
    <w:rsid w:val="0033415A"/>
    <w:rsid w:val="003347CD"/>
    <w:rsid w:val="003357C9"/>
    <w:rsid w:val="0033599D"/>
    <w:rsid w:val="00335C2D"/>
    <w:rsid w:val="00335CDD"/>
    <w:rsid w:val="003362C6"/>
    <w:rsid w:val="00337758"/>
    <w:rsid w:val="003419EC"/>
    <w:rsid w:val="0034297B"/>
    <w:rsid w:val="00343763"/>
    <w:rsid w:val="00344D2A"/>
    <w:rsid w:val="00345250"/>
    <w:rsid w:val="003471D4"/>
    <w:rsid w:val="00347E3F"/>
    <w:rsid w:val="00347E89"/>
    <w:rsid w:val="00350C49"/>
    <w:rsid w:val="00352118"/>
    <w:rsid w:val="00352192"/>
    <w:rsid w:val="00353AD7"/>
    <w:rsid w:val="00353E23"/>
    <w:rsid w:val="00354A0A"/>
    <w:rsid w:val="003556F4"/>
    <w:rsid w:val="003558FD"/>
    <w:rsid w:val="00355ACC"/>
    <w:rsid w:val="00356938"/>
    <w:rsid w:val="00357B3D"/>
    <w:rsid w:val="00366F88"/>
    <w:rsid w:val="003679FB"/>
    <w:rsid w:val="00367D6A"/>
    <w:rsid w:val="00372378"/>
    <w:rsid w:val="00372B3B"/>
    <w:rsid w:val="003732D8"/>
    <w:rsid w:val="00373B6C"/>
    <w:rsid w:val="00374989"/>
    <w:rsid w:val="00374F1A"/>
    <w:rsid w:val="00375281"/>
    <w:rsid w:val="003762D7"/>
    <w:rsid w:val="00377678"/>
    <w:rsid w:val="0038101E"/>
    <w:rsid w:val="0038196E"/>
    <w:rsid w:val="0038371D"/>
    <w:rsid w:val="00383A98"/>
    <w:rsid w:val="00384A30"/>
    <w:rsid w:val="00384A4B"/>
    <w:rsid w:val="00390A39"/>
    <w:rsid w:val="00390E8E"/>
    <w:rsid w:val="003910B5"/>
    <w:rsid w:val="003924F9"/>
    <w:rsid w:val="00392AD3"/>
    <w:rsid w:val="003A0966"/>
    <w:rsid w:val="003A2E80"/>
    <w:rsid w:val="003A5418"/>
    <w:rsid w:val="003A5689"/>
    <w:rsid w:val="003A68D6"/>
    <w:rsid w:val="003A79A7"/>
    <w:rsid w:val="003B0E9F"/>
    <w:rsid w:val="003B3682"/>
    <w:rsid w:val="003B3AAE"/>
    <w:rsid w:val="003B47F5"/>
    <w:rsid w:val="003B6595"/>
    <w:rsid w:val="003B6B10"/>
    <w:rsid w:val="003C04A7"/>
    <w:rsid w:val="003C0FCD"/>
    <w:rsid w:val="003C34D3"/>
    <w:rsid w:val="003C36B3"/>
    <w:rsid w:val="003C4824"/>
    <w:rsid w:val="003C519B"/>
    <w:rsid w:val="003C5AEC"/>
    <w:rsid w:val="003C623A"/>
    <w:rsid w:val="003C71F5"/>
    <w:rsid w:val="003C7826"/>
    <w:rsid w:val="003C7EEA"/>
    <w:rsid w:val="003C7F8C"/>
    <w:rsid w:val="003D0A98"/>
    <w:rsid w:val="003D0C2D"/>
    <w:rsid w:val="003D1410"/>
    <w:rsid w:val="003D2717"/>
    <w:rsid w:val="003D29E6"/>
    <w:rsid w:val="003D2C63"/>
    <w:rsid w:val="003D349C"/>
    <w:rsid w:val="003D4C88"/>
    <w:rsid w:val="003D5092"/>
    <w:rsid w:val="003D5441"/>
    <w:rsid w:val="003E18FE"/>
    <w:rsid w:val="003E24D4"/>
    <w:rsid w:val="003E4560"/>
    <w:rsid w:val="003E56EE"/>
    <w:rsid w:val="003E57E4"/>
    <w:rsid w:val="003E5ED6"/>
    <w:rsid w:val="003F0D58"/>
    <w:rsid w:val="003F137F"/>
    <w:rsid w:val="003F36A7"/>
    <w:rsid w:val="003F3891"/>
    <w:rsid w:val="003F39AF"/>
    <w:rsid w:val="003F4679"/>
    <w:rsid w:val="003F472E"/>
    <w:rsid w:val="003F62A5"/>
    <w:rsid w:val="003F64FC"/>
    <w:rsid w:val="003F70FA"/>
    <w:rsid w:val="003F76A7"/>
    <w:rsid w:val="00400660"/>
    <w:rsid w:val="00400967"/>
    <w:rsid w:val="00400BE4"/>
    <w:rsid w:val="00400CD0"/>
    <w:rsid w:val="00400ED9"/>
    <w:rsid w:val="0040171E"/>
    <w:rsid w:val="00402FFB"/>
    <w:rsid w:val="00404033"/>
    <w:rsid w:val="00405A0A"/>
    <w:rsid w:val="00405B78"/>
    <w:rsid w:val="004071E0"/>
    <w:rsid w:val="00407650"/>
    <w:rsid w:val="00407B83"/>
    <w:rsid w:val="004104B9"/>
    <w:rsid w:val="004117D1"/>
    <w:rsid w:val="004131D6"/>
    <w:rsid w:val="00414EC0"/>
    <w:rsid w:val="004154F6"/>
    <w:rsid w:val="00415DEC"/>
    <w:rsid w:val="00417BF5"/>
    <w:rsid w:val="00420C0D"/>
    <w:rsid w:val="00420DAE"/>
    <w:rsid w:val="00421724"/>
    <w:rsid w:val="0042218E"/>
    <w:rsid w:val="00423132"/>
    <w:rsid w:val="0042313A"/>
    <w:rsid w:val="00423BD4"/>
    <w:rsid w:val="0042413D"/>
    <w:rsid w:val="004246A9"/>
    <w:rsid w:val="004251FC"/>
    <w:rsid w:val="00425AAC"/>
    <w:rsid w:val="004260F5"/>
    <w:rsid w:val="004266CB"/>
    <w:rsid w:val="00430390"/>
    <w:rsid w:val="004311C1"/>
    <w:rsid w:val="004319C6"/>
    <w:rsid w:val="004323CC"/>
    <w:rsid w:val="0043356F"/>
    <w:rsid w:val="0043631A"/>
    <w:rsid w:val="00437A65"/>
    <w:rsid w:val="0044011A"/>
    <w:rsid w:val="0044027F"/>
    <w:rsid w:val="00440925"/>
    <w:rsid w:val="00440AED"/>
    <w:rsid w:val="00441922"/>
    <w:rsid w:val="00441BB4"/>
    <w:rsid w:val="004433DC"/>
    <w:rsid w:val="0044411E"/>
    <w:rsid w:val="0044584E"/>
    <w:rsid w:val="00445AA3"/>
    <w:rsid w:val="00445B16"/>
    <w:rsid w:val="00445CFA"/>
    <w:rsid w:val="00446B86"/>
    <w:rsid w:val="004473C1"/>
    <w:rsid w:val="00450AC1"/>
    <w:rsid w:val="0045216D"/>
    <w:rsid w:val="00452DF0"/>
    <w:rsid w:val="004534EB"/>
    <w:rsid w:val="00454913"/>
    <w:rsid w:val="0045571E"/>
    <w:rsid w:val="00456B11"/>
    <w:rsid w:val="00456BAF"/>
    <w:rsid w:val="00460723"/>
    <w:rsid w:val="004641CC"/>
    <w:rsid w:val="004657CC"/>
    <w:rsid w:val="00466903"/>
    <w:rsid w:val="00466C6E"/>
    <w:rsid w:val="0047299B"/>
    <w:rsid w:val="00472E3A"/>
    <w:rsid w:val="00473856"/>
    <w:rsid w:val="00473B9A"/>
    <w:rsid w:val="00475DA2"/>
    <w:rsid w:val="00476C1A"/>
    <w:rsid w:val="00477DFE"/>
    <w:rsid w:val="0048136D"/>
    <w:rsid w:val="00481701"/>
    <w:rsid w:val="00482859"/>
    <w:rsid w:val="004846DE"/>
    <w:rsid w:val="00485739"/>
    <w:rsid w:val="00486B8A"/>
    <w:rsid w:val="00487270"/>
    <w:rsid w:val="00487647"/>
    <w:rsid w:val="00491836"/>
    <w:rsid w:val="004921C5"/>
    <w:rsid w:val="0049377F"/>
    <w:rsid w:val="00494800"/>
    <w:rsid w:val="004967D1"/>
    <w:rsid w:val="00496DBD"/>
    <w:rsid w:val="00496FBE"/>
    <w:rsid w:val="004A2214"/>
    <w:rsid w:val="004A2C0C"/>
    <w:rsid w:val="004A47F4"/>
    <w:rsid w:val="004A481F"/>
    <w:rsid w:val="004A5410"/>
    <w:rsid w:val="004A5596"/>
    <w:rsid w:val="004A5B55"/>
    <w:rsid w:val="004A5C7A"/>
    <w:rsid w:val="004A68D8"/>
    <w:rsid w:val="004B0B18"/>
    <w:rsid w:val="004B0B38"/>
    <w:rsid w:val="004B30EE"/>
    <w:rsid w:val="004B3C3E"/>
    <w:rsid w:val="004C096B"/>
    <w:rsid w:val="004C161C"/>
    <w:rsid w:val="004C1D31"/>
    <w:rsid w:val="004C29E2"/>
    <w:rsid w:val="004C45F1"/>
    <w:rsid w:val="004C615C"/>
    <w:rsid w:val="004C64E4"/>
    <w:rsid w:val="004D02CA"/>
    <w:rsid w:val="004D162C"/>
    <w:rsid w:val="004D25F3"/>
    <w:rsid w:val="004D29E5"/>
    <w:rsid w:val="004D46F3"/>
    <w:rsid w:val="004D5748"/>
    <w:rsid w:val="004D5A87"/>
    <w:rsid w:val="004D62BC"/>
    <w:rsid w:val="004D6BDF"/>
    <w:rsid w:val="004D7E2D"/>
    <w:rsid w:val="004E1B7F"/>
    <w:rsid w:val="004E1BD2"/>
    <w:rsid w:val="004E34D9"/>
    <w:rsid w:val="004E4138"/>
    <w:rsid w:val="004E75F0"/>
    <w:rsid w:val="004E7622"/>
    <w:rsid w:val="004E7741"/>
    <w:rsid w:val="004F117C"/>
    <w:rsid w:val="004F1B09"/>
    <w:rsid w:val="004F1B3F"/>
    <w:rsid w:val="004F1CF2"/>
    <w:rsid w:val="004F2A8D"/>
    <w:rsid w:val="004F49A8"/>
    <w:rsid w:val="004F5EA7"/>
    <w:rsid w:val="004F67B9"/>
    <w:rsid w:val="004F67E0"/>
    <w:rsid w:val="004F6B67"/>
    <w:rsid w:val="00500C12"/>
    <w:rsid w:val="00500D43"/>
    <w:rsid w:val="005014C5"/>
    <w:rsid w:val="00502022"/>
    <w:rsid w:val="005069AC"/>
    <w:rsid w:val="00506BF9"/>
    <w:rsid w:val="005102FA"/>
    <w:rsid w:val="00511B1E"/>
    <w:rsid w:val="00511CC6"/>
    <w:rsid w:val="00512E2A"/>
    <w:rsid w:val="00513D7B"/>
    <w:rsid w:val="005158CE"/>
    <w:rsid w:val="00515ABA"/>
    <w:rsid w:val="00517D52"/>
    <w:rsid w:val="0052071E"/>
    <w:rsid w:val="00520B5A"/>
    <w:rsid w:val="00520BDE"/>
    <w:rsid w:val="00521381"/>
    <w:rsid w:val="0052335D"/>
    <w:rsid w:val="00523C4A"/>
    <w:rsid w:val="00523E9B"/>
    <w:rsid w:val="00523FAF"/>
    <w:rsid w:val="005242E4"/>
    <w:rsid w:val="00525684"/>
    <w:rsid w:val="00525B4D"/>
    <w:rsid w:val="00526450"/>
    <w:rsid w:val="00526D0E"/>
    <w:rsid w:val="00530664"/>
    <w:rsid w:val="00530BD0"/>
    <w:rsid w:val="00534325"/>
    <w:rsid w:val="005355A4"/>
    <w:rsid w:val="005366E3"/>
    <w:rsid w:val="00540767"/>
    <w:rsid w:val="0054156B"/>
    <w:rsid w:val="005433BE"/>
    <w:rsid w:val="00543B1D"/>
    <w:rsid w:val="00543D23"/>
    <w:rsid w:val="00544262"/>
    <w:rsid w:val="00546966"/>
    <w:rsid w:val="00546F34"/>
    <w:rsid w:val="005471DC"/>
    <w:rsid w:val="00547426"/>
    <w:rsid w:val="005501A9"/>
    <w:rsid w:val="00550C6F"/>
    <w:rsid w:val="00552D4E"/>
    <w:rsid w:val="00554E8C"/>
    <w:rsid w:val="005567F7"/>
    <w:rsid w:val="00557668"/>
    <w:rsid w:val="005577B0"/>
    <w:rsid w:val="00561CF6"/>
    <w:rsid w:val="005636B6"/>
    <w:rsid w:val="00564319"/>
    <w:rsid w:val="00564372"/>
    <w:rsid w:val="0056473A"/>
    <w:rsid w:val="00564950"/>
    <w:rsid w:val="00567573"/>
    <w:rsid w:val="00567AB1"/>
    <w:rsid w:val="00572F34"/>
    <w:rsid w:val="005737B0"/>
    <w:rsid w:val="00574CB5"/>
    <w:rsid w:val="005759C4"/>
    <w:rsid w:val="00576521"/>
    <w:rsid w:val="0057678D"/>
    <w:rsid w:val="00576A5A"/>
    <w:rsid w:val="0057738E"/>
    <w:rsid w:val="0057766B"/>
    <w:rsid w:val="005805CD"/>
    <w:rsid w:val="00581159"/>
    <w:rsid w:val="00582B53"/>
    <w:rsid w:val="00583989"/>
    <w:rsid w:val="00583CD5"/>
    <w:rsid w:val="00584350"/>
    <w:rsid w:val="00585871"/>
    <w:rsid w:val="00586D62"/>
    <w:rsid w:val="005905B9"/>
    <w:rsid w:val="005906B6"/>
    <w:rsid w:val="005909DA"/>
    <w:rsid w:val="00590C1D"/>
    <w:rsid w:val="0059246C"/>
    <w:rsid w:val="00592FA5"/>
    <w:rsid w:val="005932E8"/>
    <w:rsid w:val="00593335"/>
    <w:rsid w:val="005937B2"/>
    <w:rsid w:val="005938D8"/>
    <w:rsid w:val="00594D33"/>
    <w:rsid w:val="00595332"/>
    <w:rsid w:val="00595A69"/>
    <w:rsid w:val="005960C3"/>
    <w:rsid w:val="00596D8B"/>
    <w:rsid w:val="005A3559"/>
    <w:rsid w:val="005A4137"/>
    <w:rsid w:val="005A7145"/>
    <w:rsid w:val="005A765F"/>
    <w:rsid w:val="005A7980"/>
    <w:rsid w:val="005B436C"/>
    <w:rsid w:val="005B438B"/>
    <w:rsid w:val="005B448D"/>
    <w:rsid w:val="005B4CD4"/>
    <w:rsid w:val="005B64D6"/>
    <w:rsid w:val="005B72F0"/>
    <w:rsid w:val="005B79C0"/>
    <w:rsid w:val="005B7B8C"/>
    <w:rsid w:val="005B7BBD"/>
    <w:rsid w:val="005C042F"/>
    <w:rsid w:val="005C1462"/>
    <w:rsid w:val="005C1AD3"/>
    <w:rsid w:val="005C4983"/>
    <w:rsid w:val="005D0267"/>
    <w:rsid w:val="005D17F5"/>
    <w:rsid w:val="005D212B"/>
    <w:rsid w:val="005D262C"/>
    <w:rsid w:val="005D37F8"/>
    <w:rsid w:val="005D3BB4"/>
    <w:rsid w:val="005D505E"/>
    <w:rsid w:val="005D5524"/>
    <w:rsid w:val="005D6B03"/>
    <w:rsid w:val="005D7E3D"/>
    <w:rsid w:val="005E0093"/>
    <w:rsid w:val="005E0409"/>
    <w:rsid w:val="005E2823"/>
    <w:rsid w:val="005E2DB9"/>
    <w:rsid w:val="005E4129"/>
    <w:rsid w:val="005E464B"/>
    <w:rsid w:val="005E500A"/>
    <w:rsid w:val="005F2035"/>
    <w:rsid w:val="00600D20"/>
    <w:rsid w:val="00602000"/>
    <w:rsid w:val="00602F61"/>
    <w:rsid w:val="00603BDF"/>
    <w:rsid w:val="0060454E"/>
    <w:rsid w:val="0060504F"/>
    <w:rsid w:val="00605311"/>
    <w:rsid w:val="00605876"/>
    <w:rsid w:val="00605CE4"/>
    <w:rsid w:val="00610A51"/>
    <w:rsid w:val="00611793"/>
    <w:rsid w:val="00613D73"/>
    <w:rsid w:val="006149E8"/>
    <w:rsid w:val="00615556"/>
    <w:rsid w:val="00615DCA"/>
    <w:rsid w:val="006162D9"/>
    <w:rsid w:val="00616E57"/>
    <w:rsid w:val="00617AFB"/>
    <w:rsid w:val="00617E6F"/>
    <w:rsid w:val="00620EB1"/>
    <w:rsid w:val="00624277"/>
    <w:rsid w:val="00624E7F"/>
    <w:rsid w:val="00626417"/>
    <w:rsid w:val="00627126"/>
    <w:rsid w:val="006273F9"/>
    <w:rsid w:val="00627E01"/>
    <w:rsid w:val="00630323"/>
    <w:rsid w:val="006322EB"/>
    <w:rsid w:val="0063295E"/>
    <w:rsid w:val="00633199"/>
    <w:rsid w:val="00633F07"/>
    <w:rsid w:val="006341F4"/>
    <w:rsid w:val="00634613"/>
    <w:rsid w:val="0063788F"/>
    <w:rsid w:val="00637BC8"/>
    <w:rsid w:val="006418B0"/>
    <w:rsid w:val="00642C82"/>
    <w:rsid w:val="00642D48"/>
    <w:rsid w:val="00643450"/>
    <w:rsid w:val="00644643"/>
    <w:rsid w:val="00644748"/>
    <w:rsid w:val="0064530A"/>
    <w:rsid w:val="006469E3"/>
    <w:rsid w:val="006473BE"/>
    <w:rsid w:val="00650566"/>
    <w:rsid w:val="00652790"/>
    <w:rsid w:val="0065466B"/>
    <w:rsid w:val="00656598"/>
    <w:rsid w:val="0065697B"/>
    <w:rsid w:val="00657656"/>
    <w:rsid w:val="00657A37"/>
    <w:rsid w:val="00657CD5"/>
    <w:rsid w:val="00660C7A"/>
    <w:rsid w:val="00661B16"/>
    <w:rsid w:val="006623B0"/>
    <w:rsid w:val="0066567C"/>
    <w:rsid w:val="0066684A"/>
    <w:rsid w:val="0066690C"/>
    <w:rsid w:val="00667C5A"/>
    <w:rsid w:val="00670574"/>
    <w:rsid w:val="00670B52"/>
    <w:rsid w:val="00670C3A"/>
    <w:rsid w:val="006726F8"/>
    <w:rsid w:val="006726FF"/>
    <w:rsid w:val="00674CF3"/>
    <w:rsid w:val="00677FAC"/>
    <w:rsid w:val="00680295"/>
    <w:rsid w:val="00680570"/>
    <w:rsid w:val="00681533"/>
    <w:rsid w:val="006824FF"/>
    <w:rsid w:val="00683401"/>
    <w:rsid w:val="00683534"/>
    <w:rsid w:val="00683CA5"/>
    <w:rsid w:val="006841E4"/>
    <w:rsid w:val="00685D9C"/>
    <w:rsid w:val="00686E8F"/>
    <w:rsid w:val="006877E6"/>
    <w:rsid w:val="00687C19"/>
    <w:rsid w:val="006905D1"/>
    <w:rsid w:val="0069162F"/>
    <w:rsid w:val="0069239C"/>
    <w:rsid w:val="006923DC"/>
    <w:rsid w:val="00692950"/>
    <w:rsid w:val="0069495F"/>
    <w:rsid w:val="00697307"/>
    <w:rsid w:val="0069766D"/>
    <w:rsid w:val="006977A0"/>
    <w:rsid w:val="00697CC6"/>
    <w:rsid w:val="006A0223"/>
    <w:rsid w:val="006A2A19"/>
    <w:rsid w:val="006A2F15"/>
    <w:rsid w:val="006A3E43"/>
    <w:rsid w:val="006A4723"/>
    <w:rsid w:val="006A6071"/>
    <w:rsid w:val="006A6261"/>
    <w:rsid w:val="006A7C60"/>
    <w:rsid w:val="006B270A"/>
    <w:rsid w:val="006B2B79"/>
    <w:rsid w:val="006B4669"/>
    <w:rsid w:val="006B63B8"/>
    <w:rsid w:val="006B7266"/>
    <w:rsid w:val="006C159C"/>
    <w:rsid w:val="006C2A81"/>
    <w:rsid w:val="006C5AC2"/>
    <w:rsid w:val="006C6BA2"/>
    <w:rsid w:val="006D1524"/>
    <w:rsid w:val="006D19F9"/>
    <w:rsid w:val="006D352F"/>
    <w:rsid w:val="006D36EF"/>
    <w:rsid w:val="006D3EF5"/>
    <w:rsid w:val="006D582C"/>
    <w:rsid w:val="006D643D"/>
    <w:rsid w:val="006D6D57"/>
    <w:rsid w:val="006E01D0"/>
    <w:rsid w:val="006E0A17"/>
    <w:rsid w:val="006E2082"/>
    <w:rsid w:val="006E2400"/>
    <w:rsid w:val="006E272D"/>
    <w:rsid w:val="006E2747"/>
    <w:rsid w:val="006E43FA"/>
    <w:rsid w:val="006E555E"/>
    <w:rsid w:val="006E704C"/>
    <w:rsid w:val="006E77FF"/>
    <w:rsid w:val="006F0938"/>
    <w:rsid w:val="006F0A29"/>
    <w:rsid w:val="006F0F1B"/>
    <w:rsid w:val="006F11FE"/>
    <w:rsid w:val="006F351A"/>
    <w:rsid w:val="006F3566"/>
    <w:rsid w:val="006F45D7"/>
    <w:rsid w:val="006F5257"/>
    <w:rsid w:val="006F55D9"/>
    <w:rsid w:val="006F638F"/>
    <w:rsid w:val="006F68F4"/>
    <w:rsid w:val="006F7527"/>
    <w:rsid w:val="006F7E1D"/>
    <w:rsid w:val="0070141B"/>
    <w:rsid w:val="00701953"/>
    <w:rsid w:val="00702CDA"/>
    <w:rsid w:val="00704DE1"/>
    <w:rsid w:val="00706844"/>
    <w:rsid w:val="00706BA3"/>
    <w:rsid w:val="007070D8"/>
    <w:rsid w:val="00710D15"/>
    <w:rsid w:val="0071381A"/>
    <w:rsid w:val="007139B3"/>
    <w:rsid w:val="007155BF"/>
    <w:rsid w:val="00715C38"/>
    <w:rsid w:val="00715F48"/>
    <w:rsid w:val="007164BC"/>
    <w:rsid w:val="007167B2"/>
    <w:rsid w:val="007179A7"/>
    <w:rsid w:val="0072003D"/>
    <w:rsid w:val="00720047"/>
    <w:rsid w:val="0072098C"/>
    <w:rsid w:val="00721029"/>
    <w:rsid w:val="0072163D"/>
    <w:rsid w:val="00721C9E"/>
    <w:rsid w:val="00722C0D"/>
    <w:rsid w:val="007233A8"/>
    <w:rsid w:val="00723C67"/>
    <w:rsid w:val="007242E4"/>
    <w:rsid w:val="007251DB"/>
    <w:rsid w:val="0072593F"/>
    <w:rsid w:val="00725A20"/>
    <w:rsid w:val="007273C2"/>
    <w:rsid w:val="007276C6"/>
    <w:rsid w:val="0073154A"/>
    <w:rsid w:val="007324B2"/>
    <w:rsid w:val="007333FC"/>
    <w:rsid w:val="00733A70"/>
    <w:rsid w:val="00734D18"/>
    <w:rsid w:val="00734D26"/>
    <w:rsid w:val="00734E10"/>
    <w:rsid w:val="00735357"/>
    <w:rsid w:val="007379DB"/>
    <w:rsid w:val="007407A8"/>
    <w:rsid w:val="00740C6D"/>
    <w:rsid w:val="00741A81"/>
    <w:rsid w:val="00741A9E"/>
    <w:rsid w:val="00741BE1"/>
    <w:rsid w:val="00742D60"/>
    <w:rsid w:val="00743EBB"/>
    <w:rsid w:val="00746285"/>
    <w:rsid w:val="00746B72"/>
    <w:rsid w:val="00747BBA"/>
    <w:rsid w:val="0075034C"/>
    <w:rsid w:val="00751337"/>
    <w:rsid w:val="00751992"/>
    <w:rsid w:val="007533C8"/>
    <w:rsid w:val="00760AE7"/>
    <w:rsid w:val="00761E39"/>
    <w:rsid w:val="007637C4"/>
    <w:rsid w:val="007639E2"/>
    <w:rsid w:val="00763EE4"/>
    <w:rsid w:val="00763F8D"/>
    <w:rsid w:val="007652BE"/>
    <w:rsid w:val="007672F0"/>
    <w:rsid w:val="00770103"/>
    <w:rsid w:val="00770B0B"/>
    <w:rsid w:val="007711A5"/>
    <w:rsid w:val="00771208"/>
    <w:rsid w:val="0077254F"/>
    <w:rsid w:val="00772CBC"/>
    <w:rsid w:val="00772ED4"/>
    <w:rsid w:val="0077330D"/>
    <w:rsid w:val="00773824"/>
    <w:rsid w:val="0077395F"/>
    <w:rsid w:val="007746C2"/>
    <w:rsid w:val="00774EB6"/>
    <w:rsid w:val="00775BE0"/>
    <w:rsid w:val="007778B1"/>
    <w:rsid w:val="0077794D"/>
    <w:rsid w:val="007817EF"/>
    <w:rsid w:val="00782011"/>
    <w:rsid w:val="007830C5"/>
    <w:rsid w:val="0078400E"/>
    <w:rsid w:val="00784D90"/>
    <w:rsid w:val="00787152"/>
    <w:rsid w:val="00787976"/>
    <w:rsid w:val="0079009F"/>
    <w:rsid w:val="00790119"/>
    <w:rsid w:val="00792BA1"/>
    <w:rsid w:val="00792C04"/>
    <w:rsid w:val="0079374E"/>
    <w:rsid w:val="00793C5F"/>
    <w:rsid w:val="00794BEA"/>
    <w:rsid w:val="00795331"/>
    <w:rsid w:val="00795BFB"/>
    <w:rsid w:val="00796092"/>
    <w:rsid w:val="0079677B"/>
    <w:rsid w:val="00796A79"/>
    <w:rsid w:val="007A1FCB"/>
    <w:rsid w:val="007A32F3"/>
    <w:rsid w:val="007A4683"/>
    <w:rsid w:val="007A6588"/>
    <w:rsid w:val="007B0055"/>
    <w:rsid w:val="007B0227"/>
    <w:rsid w:val="007B095D"/>
    <w:rsid w:val="007B0CE2"/>
    <w:rsid w:val="007B12B7"/>
    <w:rsid w:val="007B3BC4"/>
    <w:rsid w:val="007B4A55"/>
    <w:rsid w:val="007B68D7"/>
    <w:rsid w:val="007B7110"/>
    <w:rsid w:val="007C00FC"/>
    <w:rsid w:val="007C10E9"/>
    <w:rsid w:val="007C3594"/>
    <w:rsid w:val="007C3777"/>
    <w:rsid w:val="007C4AA9"/>
    <w:rsid w:val="007C5CED"/>
    <w:rsid w:val="007D0C87"/>
    <w:rsid w:val="007D2A1C"/>
    <w:rsid w:val="007D3283"/>
    <w:rsid w:val="007D348D"/>
    <w:rsid w:val="007D7380"/>
    <w:rsid w:val="007E31F6"/>
    <w:rsid w:val="007E34F6"/>
    <w:rsid w:val="007E3566"/>
    <w:rsid w:val="007E3B7B"/>
    <w:rsid w:val="007E3B98"/>
    <w:rsid w:val="007E3EFD"/>
    <w:rsid w:val="007E4DF2"/>
    <w:rsid w:val="007E5238"/>
    <w:rsid w:val="007E5683"/>
    <w:rsid w:val="007E66E9"/>
    <w:rsid w:val="007E7601"/>
    <w:rsid w:val="007E7E4C"/>
    <w:rsid w:val="007F0034"/>
    <w:rsid w:val="007F04A9"/>
    <w:rsid w:val="007F0AEF"/>
    <w:rsid w:val="007F2241"/>
    <w:rsid w:val="007F2BE7"/>
    <w:rsid w:val="007F4EBE"/>
    <w:rsid w:val="007F6974"/>
    <w:rsid w:val="007F6D8D"/>
    <w:rsid w:val="007F7988"/>
    <w:rsid w:val="00801503"/>
    <w:rsid w:val="00801D82"/>
    <w:rsid w:val="00802200"/>
    <w:rsid w:val="00802691"/>
    <w:rsid w:val="0080289A"/>
    <w:rsid w:val="0080412D"/>
    <w:rsid w:val="0080463E"/>
    <w:rsid w:val="00806FDE"/>
    <w:rsid w:val="00810DE4"/>
    <w:rsid w:val="00812E5F"/>
    <w:rsid w:val="00813829"/>
    <w:rsid w:val="00813CEA"/>
    <w:rsid w:val="00814091"/>
    <w:rsid w:val="00815309"/>
    <w:rsid w:val="008154A9"/>
    <w:rsid w:val="008157B1"/>
    <w:rsid w:val="00815BB5"/>
    <w:rsid w:val="00815E4A"/>
    <w:rsid w:val="008163B6"/>
    <w:rsid w:val="00816438"/>
    <w:rsid w:val="008165A9"/>
    <w:rsid w:val="00816782"/>
    <w:rsid w:val="00820888"/>
    <w:rsid w:val="00820F84"/>
    <w:rsid w:val="00821031"/>
    <w:rsid w:val="00821741"/>
    <w:rsid w:val="00821AEE"/>
    <w:rsid w:val="00822352"/>
    <w:rsid w:val="00822DA8"/>
    <w:rsid w:val="00824139"/>
    <w:rsid w:val="008249DF"/>
    <w:rsid w:val="00826448"/>
    <w:rsid w:val="008275DC"/>
    <w:rsid w:val="00830C79"/>
    <w:rsid w:val="00831AB3"/>
    <w:rsid w:val="008323DD"/>
    <w:rsid w:val="00832C25"/>
    <w:rsid w:val="00834D42"/>
    <w:rsid w:val="00834F65"/>
    <w:rsid w:val="008362D3"/>
    <w:rsid w:val="008367EF"/>
    <w:rsid w:val="008417D3"/>
    <w:rsid w:val="00841D56"/>
    <w:rsid w:val="00841E2F"/>
    <w:rsid w:val="00842B09"/>
    <w:rsid w:val="00843DFC"/>
    <w:rsid w:val="00844394"/>
    <w:rsid w:val="00844726"/>
    <w:rsid w:val="00844A45"/>
    <w:rsid w:val="00847541"/>
    <w:rsid w:val="00847CE3"/>
    <w:rsid w:val="00850403"/>
    <w:rsid w:val="008504C7"/>
    <w:rsid w:val="008505DB"/>
    <w:rsid w:val="00850B00"/>
    <w:rsid w:val="00850B67"/>
    <w:rsid w:val="00851CEA"/>
    <w:rsid w:val="008541E3"/>
    <w:rsid w:val="00855021"/>
    <w:rsid w:val="0085555A"/>
    <w:rsid w:val="0085657B"/>
    <w:rsid w:val="00856BAD"/>
    <w:rsid w:val="00857362"/>
    <w:rsid w:val="00857793"/>
    <w:rsid w:val="008613E4"/>
    <w:rsid w:val="00861C00"/>
    <w:rsid w:val="00862321"/>
    <w:rsid w:val="008631C7"/>
    <w:rsid w:val="00863D3D"/>
    <w:rsid w:val="00863DBC"/>
    <w:rsid w:val="008640F2"/>
    <w:rsid w:val="00872BFA"/>
    <w:rsid w:val="008730A4"/>
    <w:rsid w:val="008735C6"/>
    <w:rsid w:val="0087485E"/>
    <w:rsid w:val="00875621"/>
    <w:rsid w:val="00876619"/>
    <w:rsid w:val="00876C28"/>
    <w:rsid w:val="00877E16"/>
    <w:rsid w:val="00880746"/>
    <w:rsid w:val="00880849"/>
    <w:rsid w:val="00881A19"/>
    <w:rsid w:val="00881AE6"/>
    <w:rsid w:val="00881E89"/>
    <w:rsid w:val="00882F98"/>
    <w:rsid w:val="0088392E"/>
    <w:rsid w:val="00884EED"/>
    <w:rsid w:val="00887638"/>
    <w:rsid w:val="008911B7"/>
    <w:rsid w:val="008912B5"/>
    <w:rsid w:val="0089267C"/>
    <w:rsid w:val="00893C05"/>
    <w:rsid w:val="00895073"/>
    <w:rsid w:val="008A148E"/>
    <w:rsid w:val="008A474B"/>
    <w:rsid w:val="008A5B70"/>
    <w:rsid w:val="008A7606"/>
    <w:rsid w:val="008A77F5"/>
    <w:rsid w:val="008B221A"/>
    <w:rsid w:val="008B3A71"/>
    <w:rsid w:val="008B3AD1"/>
    <w:rsid w:val="008B5E49"/>
    <w:rsid w:val="008B751B"/>
    <w:rsid w:val="008C0173"/>
    <w:rsid w:val="008C1D00"/>
    <w:rsid w:val="008C2110"/>
    <w:rsid w:val="008C221D"/>
    <w:rsid w:val="008C3059"/>
    <w:rsid w:val="008C3A3C"/>
    <w:rsid w:val="008C3AB5"/>
    <w:rsid w:val="008D113E"/>
    <w:rsid w:val="008D1B13"/>
    <w:rsid w:val="008D21F0"/>
    <w:rsid w:val="008D2549"/>
    <w:rsid w:val="008D2E0F"/>
    <w:rsid w:val="008D437E"/>
    <w:rsid w:val="008D4D60"/>
    <w:rsid w:val="008D4F11"/>
    <w:rsid w:val="008D50E6"/>
    <w:rsid w:val="008D5C22"/>
    <w:rsid w:val="008D68CB"/>
    <w:rsid w:val="008D730D"/>
    <w:rsid w:val="008D7332"/>
    <w:rsid w:val="008E2222"/>
    <w:rsid w:val="008E2393"/>
    <w:rsid w:val="008E47FD"/>
    <w:rsid w:val="008E6769"/>
    <w:rsid w:val="008E75B8"/>
    <w:rsid w:val="008E767B"/>
    <w:rsid w:val="008E76A5"/>
    <w:rsid w:val="008E77A9"/>
    <w:rsid w:val="008F0A4C"/>
    <w:rsid w:val="008F3948"/>
    <w:rsid w:val="008F45B7"/>
    <w:rsid w:val="008F5A64"/>
    <w:rsid w:val="00900020"/>
    <w:rsid w:val="00900F00"/>
    <w:rsid w:val="00901526"/>
    <w:rsid w:val="009019A3"/>
    <w:rsid w:val="00902F5B"/>
    <w:rsid w:val="009032DC"/>
    <w:rsid w:val="00903E55"/>
    <w:rsid w:val="00904128"/>
    <w:rsid w:val="00904697"/>
    <w:rsid w:val="009046C1"/>
    <w:rsid w:val="00905938"/>
    <w:rsid w:val="00905BD6"/>
    <w:rsid w:val="00906D02"/>
    <w:rsid w:val="00907073"/>
    <w:rsid w:val="00912CB4"/>
    <w:rsid w:val="00913FEF"/>
    <w:rsid w:val="0091425A"/>
    <w:rsid w:val="009143EF"/>
    <w:rsid w:val="00914614"/>
    <w:rsid w:val="00917596"/>
    <w:rsid w:val="00917FD9"/>
    <w:rsid w:val="00921D3A"/>
    <w:rsid w:val="00921ECD"/>
    <w:rsid w:val="00921ECF"/>
    <w:rsid w:val="00922207"/>
    <w:rsid w:val="00922B24"/>
    <w:rsid w:val="00923201"/>
    <w:rsid w:val="009237CE"/>
    <w:rsid w:val="00924F9B"/>
    <w:rsid w:val="00926092"/>
    <w:rsid w:val="009269F5"/>
    <w:rsid w:val="00927351"/>
    <w:rsid w:val="00927962"/>
    <w:rsid w:val="0093040A"/>
    <w:rsid w:val="00930650"/>
    <w:rsid w:val="00931468"/>
    <w:rsid w:val="009326D3"/>
    <w:rsid w:val="00934029"/>
    <w:rsid w:val="00934C8C"/>
    <w:rsid w:val="00934D29"/>
    <w:rsid w:val="009350D6"/>
    <w:rsid w:val="0093763F"/>
    <w:rsid w:val="00940B57"/>
    <w:rsid w:val="009410E2"/>
    <w:rsid w:val="009431E7"/>
    <w:rsid w:val="009454F1"/>
    <w:rsid w:val="009463F2"/>
    <w:rsid w:val="009471E0"/>
    <w:rsid w:val="0094726A"/>
    <w:rsid w:val="00947757"/>
    <w:rsid w:val="009512BE"/>
    <w:rsid w:val="00951FB2"/>
    <w:rsid w:val="0095238B"/>
    <w:rsid w:val="0095359C"/>
    <w:rsid w:val="0095526D"/>
    <w:rsid w:val="00955595"/>
    <w:rsid w:val="0095627B"/>
    <w:rsid w:val="00957EFD"/>
    <w:rsid w:val="00961217"/>
    <w:rsid w:val="00961291"/>
    <w:rsid w:val="00961A30"/>
    <w:rsid w:val="00961C11"/>
    <w:rsid w:val="0096269E"/>
    <w:rsid w:val="0096318B"/>
    <w:rsid w:val="00963C93"/>
    <w:rsid w:val="00964B7C"/>
    <w:rsid w:val="00964BCA"/>
    <w:rsid w:val="0096680E"/>
    <w:rsid w:val="00967B6A"/>
    <w:rsid w:val="00970EEA"/>
    <w:rsid w:val="00971BDF"/>
    <w:rsid w:val="00971D69"/>
    <w:rsid w:val="00971F76"/>
    <w:rsid w:val="00972464"/>
    <w:rsid w:val="00974A5C"/>
    <w:rsid w:val="00974A8C"/>
    <w:rsid w:val="00974CA5"/>
    <w:rsid w:val="00977BCE"/>
    <w:rsid w:val="00977FDA"/>
    <w:rsid w:val="009823F9"/>
    <w:rsid w:val="00982828"/>
    <w:rsid w:val="00982B8A"/>
    <w:rsid w:val="00984402"/>
    <w:rsid w:val="009868AF"/>
    <w:rsid w:val="0099003D"/>
    <w:rsid w:val="009901B2"/>
    <w:rsid w:val="00990467"/>
    <w:rsid w:val="00990AB4"/>
    <w:rsid w:val="00990B57"/>
    <w:rsid w:val="00991E17"/>
    <w:rsid w:val="00991F00"/>
    <w:rsid w:val="00992BDA"/>
    <w:rsid w:val="00994A6C"/>
    <w:rsid w:val="00994E3A"/>
    <w:rsid w:val="00996D15"/>
    <w:rsid w:val="00997A1B"/>
    <w:rsid w:val="00997B1E"/>
    <w:rsid w:val="00997FDA"/>
    <w:rsid w:val="009A0B11"/>
    <w:rsid w:val="009A1174"/>
    <w:rsid w:val="009A169E"/>
    <w:rsid w:val="009A16FF"/>
    <w:rsid w:val="009A34E0"/>
    <w:rsid w:val="009A382F"/>
    <w:rsid w:val="009A3DD6"/>
    <w:rsid w:val="009A4EE2"/>
    <w:rsid w:val="009A59EE"/>
    <w:rsid w:val="009A5FE9"/>
    <w:rsid w:val="009A776F"/>
    <w:rsid w:val="009B1D23"/>
    <w:rsid w:val="009B4676"/>
    <w:rsid w:val="009B5751"/>
    <w:rsid w:val="009B6AB0"/>
    <w:rsid w:val="009B78A4"/>
    <w:rsid w:val="009C032C"/>
    <w:rsid w:val="009C1645"/>
    <w:rsid w:val="009C1953"/>
    <w:rsid w:val="009C207A"/>
    <w:rsid w:val="009C2900"/>
    <w:rsid w:val="009C46A9"/>
    <w:rsid w:val="009C4BDC"/>
    <w:rsid w:val="009C52F1"/>
    <w:rsid w:val="009C5612"/>
    <w:rsid w:val="009C5C75"/>
    <w:rsid w:val="009C72A1"/>
    <w:rsid w:val="009D05AF"/>
    <w:rsid w:val="009D0DC6"/>
    <w:rsid w:val="009D125E"/>
    <w:rsid w:val="009D3464"/>
    <w:rsid w:val="009D40EB"/>
    <w:rsid w:val="009D46E3"/>
    <w:rsid w:val="009D613D"/>
    <w:rsid w:val="009D68D5"/>
    <w:rsid w:val="009D710B"/>
    <w:rsid w:val="009D7580"/>
    <w:rsid w:val="009D7E36"/>
    <w:rsid w:val="009D7EE8"/>
    <w:rsid w:val="009E19B4"/>
    <w:rsid w:val="009E1B4A"/>
    <w:rsid w:val="009E3558"/>
    <w:rsid w:val="009E43B0"/>
    <w:rsid w:val="009E4F06"/>
    <w:rsid w:val="009E531C"/>
    <w:rsid w:val="009E5AEF"/>
    <w:rsid w:val="009E6881"/>
    <w:rsid w:val="009E6AB6"/>
    <w:rsid w:val="009E7E73"/>
    <w:rsid w:val="009F0C97"/>
    <w:rsid w:val="009F1808"/>
    <w:rsid w:val="009F2A07"/>
    <w:rsid w:val="009F3188"/>
    <w:rsid w:val="009F33D0"/>
    <w:rsid w:val="009F39EA"/>
    <w:rsid w:val="009F42BE"/>
    <w:rsid w:val="009F45B9"/>
    <w:rsid w:val="009F4767"/>
    <w:rsid w:val="009F526B"/>
    <w:rsid w:val="009F6A2B"/>
    <w:rsid w:val="009F6C3A"/>
    <w:rsid w:val="00A0178A"/>
    <w:rsid w:val="00A01FB9"/>
    <w:rsid w:val="00A02F06"/>
    <w:rsid w:val="00A05E83"/>
    <w:rsid w:val="00A068CE"/>
    <w:rsid w:val="00A06CA3"/>
    <w:rsid w:val="00A07079"/>
    <w:rsid w:val="00A073C4"/>
    <w:rsid w:val="00A0741B"/>
    <w:rsid w:val="00A07E9D"/>
    <w:rsid w:val="00A10478"/>
    <w:rsid w:val="00A1185D"/>
    <w:rsid w:val="00A12969"/>
    <w:rsid w:val="00A12EF3"/>
    <w:rsid w:val="00A1400E"/>
    <w:rsid w:val="00A15137"/>
    <w:rsid w:val="00A15268"/>
    <w:rsid w:val="00A16286"/>
    <w:rsid w:val="00A17676"/>
    <w:rsid w:val="00A17900"/>
    <w:rsid w:val="00A20178"/>
    <w:rsid w:val="00A22C58"/>
    <w:rsid w:val="00A241B4"/>
    <w:rsid w:val="00A26755"/>
    <w:rsid w:val="00A26DAF"/>
    <w:rsid w:val="00A27F1D"/>
    <w:rsid w:val="00A300C3"/>
    <w:rsid w:val="00A3035A"/>
    <w:rsid w:val="00A3106A"/>
    <w:rsid w:val="00A31D6E"/>
    <w:rsid w:val="00A3218C"/>
    <w:rsid w:val="00A34A3A"/>
    <w:rsid w:val="00A35151"/>
    <w:rsid w:val="00A353B6"/>
    <w:rsid w:val="00A35880"/>
    <w:rsid w:val="00A36084"/>
    <w:rsid w:val="00A36467"/>
    <w:rsid w:val="00A4069D"/>
    <w:rsid w:val="00A407A7"/>
    <w:rsid w:val="00A42145"/>
    <w:rsid w:val="00A43B8D"/>
    <w:rsid w:val="00A452B7"/>
    <w:rsid w:val="00A45669"/>
    <w:rsid w:val="00A466D4"/>
    <w:rsid w:val="00A467A9"/>
    <w:rsid w:val="00A469B9"/>
    <w:rsid w:val="00A46BB6"/>
    <w:rsid w:val="00A47164"/>
    <w:rsid w:val="00A4752B"/>
    <w:rsid w:val="00A50CB8"/>
    <w:rsid w:val="00A51DB9"/>
    <w:rsid w:val="00A51F56"/>
    <w:rsid w:val="00A5457B"/>
    <w:rsid w:val="00A55F18"/>
    <w:rsid w:val="00A564EA"/>
    <w:rsid w:val="00A57296"/>
    <w:rsid w:val="00A61E0C"/>
    <w:rsid w:val="00A64EBA"/>
    <w:rsid w:val="00A64F9B"/>
    <w:rsid w:val="00A65B24"/>
    <w:rsid w:val="00A66EB8"/>
    <w:rsid w:val="00A67E1F"/>
    <w:rsid w:val="00A70045"/>
    <w:rsid w:val="00A70EDA"/>
    <w:rsid w:val="00A7177B"/>
    <w:rsid w:val="00A73357"/>
    <w:rsid w:val="00A737CB"/>
    <w:rsid w:val="00A7384D"/>
    <w:rsid w:val="00A75E16"/>
    <w:rsid w:val="00A773D5"/>
    <w:rsid w:val="00A80BBA"/>
    <w:rsid w:val="00A81220"/>
    <w:rsid w:val="00A822F4"/>
    <w:rsid w:val="00A82379"/>
    <w:rsid w:val="00A82E1E"/>
    <w:rsid w:val="00A83A0E"/>
    <w:rsid w:val="00A84260"/>
    <w:rsid w:val="00A869E9"/>
    <w:rsid w:val="00A8747A"/>
    <w:rsid w:val="00A87AE4"/>
    <w:rsid w:val="00A92698"/>
    <w:rsid w:val="00A92FAC"/>
    <w:rsid w:val="00A9550A"/>
    <w:rsid w:val="00A95899"/>
    <w:rsid w:val="00A95936"/>
    <w:rsid w:val="00A97190"/>
    <w:rsid w:val="00A97B6F"/>
    <w:rsid w:val="00AA1481"/>
    <w:rsid w:val="00AA2BA8"/>
    <w:rsid w:val="00AA2E7F"/>
    <w:rsid w:val="00AA425C"/>
    <w:rsid w:val="00AA588F"/>
    <w:rsid w:val="00AA69AE"/>
    <w:rsid w:val="00AA71F4"/>
    <w:rsid w:val="00AA7306"/>
    <w:rsid w:val="00AB08AF"/>
    <w:rsid w:val="00AB10D2"/>
    <w:rsid w:val="00AB1639"/>
    <w:rsid w:val="00AB31E8"/>
    <w:rsid w:val="00AB4362"/>
    <w:rsid w:val="00AB491A"/>
    <w:rsid w:val="00AB4E80"/>
    <w:rsid w:val="00AB740D"/>
    <w:rsid w:val="00AC16AC"/>
    <w:rsid w:val="00AC1BAB"/>
    <w:rsid w:val="00AC240F"/>
    <w:rsid w:val="00AC2894"/>
    <w:rsid w:val="00AC38C8"/>
    <w:rsid w:val="00AC51D0"/>
    <w:rsid w:val="00AC5460"/>
    <w:rsid w:val="00AC601B"/>
    <w:rsid w:val="00AC62AC"/>
    <w:rsid w:val="00AC6EE7"/>
    <w:rsid w:val="00AD0303"/>
    <w:rsid w:val="00AD0475"/>
    <w:rsid w:val="00AD1575"/>
    <w:rsid w:val="00AD1615"/>
    <w:rsid w:val="00AD2DA0"/>
    <w:rsid w:val="00AD5737"/>
    <w:rsid w:val="00AD594E"/>
    <w:rsid w:val="00AD607C"/>
    <w:rsid w:val="00AD6309"/>
    <w:rsid w:val="00AD7608"/>
    <w:rsid w:val="00AD7E25"/>
    <w:rsid w:val="00AE0E7E"/>
    <w:rsid w:val="00AE379D"/>
    <w:rsid w:val="00AE3E1F"/>
    <w:rsid w:val="00AE4E7D"/>
    <w:rsid w:val="00AE65EF"/>
    <w:rsid w:val="00AF129F"/>
    <w:rsid w:val="00AF21BF"/>
    <w:rsid w:val="00AF2D8B"/>
    <w:rsid w:val="00AF4011"/>
    <w:rsid w:val="00AF49AE"/>
    <w:rsid w:val="00AF76AC"/>
    <w:rsid w:val="00B0110A"/>
    <w:rsid w:val="00B019A2"/>
    <w:rsid w:val="00B02AEA"/>
    <w:rsid w:val="00B02E00"/>
    <w:rsid w:val="00B031EE"/>
    <w:rsid w:val="00B03EFC"/>
    <w:rsid w:val="00B041E0"/>
    <w:rsid w:val="00B04247"/>
    <w:rsid w:val="00B04FF5"/>
    <w:rsid w:val="00B058C2"/>
    <w:rsid w:val="00B078FE"/>
    <w:rsid w:val="00B111BA"/>
    <w:rsid w:val="00B117F1"/>
    <w:rsid w:val="00B16B42"/>
    <w:rsid w:val="00B21B5E"/>
    <w:rsid w:val="00B22361"/>
    <w:rsid w:val="00B22739"/>
    <w:rsid w:val="00B235C5"/>
    <w:rsid w:val="00B242A8"/>
    <w:rsid w:val="00B24E0E"/>
    <w:rsid w:val="00B25B18"/>
    <w:rsid w:val="00B30830"/>
    <w:rsid w:val="00B31819"/>
    <w:rsid w:val="00B33065"/>
    <w:rsid w:val="00B33DFA"/>
    <w:rsid w:val="00B34F87"/>
    <w:rsid w:val="00B36644"/>
    <w:rsid w:val="00B37335"/>
    <w:rsid w:val="00B40A5C"/>
    <w:rsid w:val="00B470D6"/>
    <w:rsid w:val="00B47AFB"/>
    <w:rsid w:val="00B50148"/>
    <w:rsid w:val="00B50C85"/>
    <w:rsid w:val="00B51A1B"/>
    <w:rsid w:val="00B53F4B"/>
    <w:rsid w:val="00B55C23"/>
    <w:rsid w:val="00B564B4"/>
    <w:rsid w:val="00B60D1F"/>
    <w:rsid w:val="00B614DA"/>
    <w:rsid w:val="00B629BA"/>
    <w:rsid w:val="00B62D45"/>
    <w:rsid w:val="00B64ED0"/>
    <w:rsid w:val="00B66CF8"/>
    <w:rsid w:val="00B67038"/>
    <w:rsid w:val="00B67A45"/>
    <w:rsid w:val="00B67DB2"/>
    <w:rsid w:val="00B70F93"/>
    <w:rsid w:val="00B71011"/>
    <w:rsid w:val="00B71483"/>
    <w:rsid w:val="00B721D0"/>
    <w:rsid w:val="00B72DD8"/>
    <w:rsid w:val="00B73A61"/>
    <w:rsid w:val="00B741E6"/>
    <w:rsid w:val="00B7455F"/>
    <w:rsid w:val="00B757C3"/>
    <w:rsid w:val="00B76083"/>
    <w:rsid w:val="00B761DC"/>
    <w:rsid w:val="00B80011"/>
    <w:rsid w:val="00B81306"/>
    <w:rsid w:val="00B82BAB"/>
    <w:rsid w:val="00B835E3"/>
    <w:rsid w:val="00B83BB6"/>
    <w:rsid w:val="00B84844"/>
    <w:rsid w:val="00B84E81"/>
    <w:rsid w:val="00B8645E"/>
    <w:rsid w:val="00B868C0"/>
    <w:rsid w:val="00B87537"/>
    <w:rsid w:val="00B9004A"/>
    <w:rsid w:val="00B96812"/>
    <w:rsid w:val="00BA1307"/>
    <w:rsid w:val="00BA1CE3"/>
    <w:rsid w:val="00BA303A"/>
    <w:rsid w:val="00BA337E"/>
    <w:rsid w:val="00BA3983"/>
    <w:rsid w:val="00BA59D1"/>
    <w:rsid w:val="00BA69B3"/>
    <w:rsid w:val="00BA7C24"/>
    <w:rsid w:val="00BA7D7B"/>
    <w:rsid w:val="00BB0E96"/>
    <w:rsid w:val="00BB0F7A"/>
    <w:rsid w:val="00BB1770"/>
    <w:rsid w:val="00BB2018"/>
    <w:rsid w:val="00BB243D"/>
    <w:rsid w:val="00BB5045"/>
    <w:rsid w:val="00BB5363"/>
    <w:rsid w:val="00BC395D"/>
    <w:rsid w:val="00BC39F7"/>
    <w:rsid w:val="00BC3E69"/>
    <w:rsid w:val="00BC4EF6"/>
    <w:rsid w:val="00BC5959"/>
    <w:rsid w:val="00BC687C"/>
    <w:rsid w:val="00BC7590"/>
    <w:rsid w:val="00BC77E1"/>
    <w:rsid w:val="00BD1648"/>
    <w:rsid w:val="00BD2514"/>
    <w:rsid w:val="00BD2EA7"/>
    <w:rsid w:val="00BD38AC"/>
    <w:rsid w:val="00BD3A4E"/>
    <w:rsid w:val="00BD3FEF"/>
    <w:rsid w:val="00BD4B1D"/>
    <w:rsid w:val="00BD4DCF"/>
    <w:rsid w:val="00BD4EDD"/>
    <w:rsid w:val="00BE18D3"/>
    <w:rsid w:val="00BE2570"/>
    <w:rsid w:val="00BE2744"/>
    <w:rsid w:val="00BE4B3B"/>
    <w:rsid w:val="00BE514F"/>
    <w:rsid w:val="00BF2012"/>
    <w:rsid w:val="00BF2F2A"/>
    <w:rsid w:val="00BF3D13"/>
    <w:rsid w:val="00BF4CC0"/>
    <w:rsid w:val="00BF5114"/>
    <w:rsid w:val="00BF67D2"/>
    <w:rsid w:val="00C0067B"/>
    <w:rsid w:val="00C007DF"/>
    <w:rsid w:val="00C00DF6"/>
    <w:rsid w:val="00C01112"/>
    <w:rsid w:val="00C01308"/>
    <w:rsid w:val="00C016BC"/>
    <w:rsid w:val="00C0175C"/>
    <w:rsid w:val="00C01946"/>
    <w:rsid w:val="00C01DFF"/>
    <w:rsid w:val="00C02407"/>
    <w:rsid w:val="00C02563"/>
    <w:rsid w:val="00C027EA"/>
    <w:rsid w:val="00C046A4"/>
    <w:rsid w:val="00C06426"/>
    <w:rsid w:val="00C07948"/>
    <w:rsid w:val="00C10B23"/>
    <w:rsid w:val="00C11E7A"/>
    <w:rsid w:val="00C12D77"/>
    <w:rsid w:val="00C13652"/>
    <w:rsid w:val="00C13D6B"/>
    <w:rsid w:val="00C1406E"/>
    <w:rsid w:val="00C1496B"/>
    <w:rsid w:val="00C174E9"/>
    <w:rsid w:val="00C177AA"/>
    <w:rsid w:val="00C17F88"/>
    <w:rsid w:val="00C204C5"/>
    <w:rsid w:val="00C208E1"/>
    <w:rsid w:val="00C2168D"/>
    <w:rsid w:val="00C21FC5"/>
    <w:rsid w:val="00C220CF"/>
    <w:rsid w:val="00C2406E"/>
    <w:rsid w:val="00C25931"/>
    <w:rsid w:val="00C27381"/>
    <w:rsid w:val="00C27778"/>
    <w:rsid w:val="00C27D67"/>
    <w:rsid w:val="00C3046E"/>
    <w:rsid w:val="00C30A6C"/>
    <w:rsid w:val="00C31C60"/>
    <w:rsid w:val="00C328D1"/>
    <w:rsid w:val="00C333ED"/>
    <w:rsid w:val="00C34CF1"/>
    <w:rsid w:val="00C35016"/>
    <w:rsid w:val="00C36863"/>
    <w:rsid w:val="00C3702B"/>
    <w:rsid w:val="00C37A1E"/>
    <w:rsid w:val="00C40AAA"/>
    <w:rsid w:val="00C40E6D"/>
    <w:rsid w:val="00C411A4"/>
    <w:rsid w:val="00C439A0"/>
    <w:rsid w:val="00C44C62"/>
    <w:rsid w:val="00C451F2"/>
    <w:rsid w:val="00C462B9"/>
    <w:rsid w:val="00C46678"/>
    <w:rsid w:val="00C510D0"/>
    <w:rsid w:val="00C511E5"/>
    <w:rsid w:val="00C51DBA"/>
    <w:rsid w:val="00C52848"/>
    <w:rsid w:val="00C55426"/>
    <w:rsid w:val="00C55929"/>
    <w:rsid w:val="00C562AA"/>
    <w:rsid w:val="00C600A6"/>
    <w:rsid w:val="00C60CCE"/>
    <w:rsid w:val="00C618EC"/>
    <w:rsid w:val="00C61E8E"/>
    <w:rsid w:val="00C6213C"/>
    <w:rsid w:val="00C622F9"/>
    <w:rsid w:val="00C627DB"/>
    <w:rsid w:val="00C628C2"/>
    <w:rsid w:val="00C63879"/>
    <w:rsid w:val="00C64F2A"/>
    <w:rsid w:val="00C652F9"/>
    <w:rsid w:val="00C6601E"/>
    <w:rsid w:val="00C66264"/>
    <w:rsid w:val="00C676C2"/>
    <w:rsid w:val="00C67DE3"/>
    <w:rsid w:val="00C72536"/>
    <w:rsid w:val="00C72DC4"/>
    <w:rsid w:val="00C731DE"/>
    <w:rsid w:val="00C74CE4"/>
    <w:rsid w:val="00C750D9"/>
    <w:rsid w:val="00C75266"/>
    <w:rsid w:val="00C774E9"/>
    <w:rsid w:val="00C806F0"/>
    <w:rsid w:val="00C80E3B"/>
    <w:rsid w:val="00C81185"/>
    <w:rsid w:val="00C81A6C"/>
    <w:rsid w:val="00C82F09"/>
    <w:rsid w:val="00C830E4"/>
    <w:rsid w:val="00C83E92"/>
    <w:rsid w:val="00C855E2"/>
    <w:rsid w:val="00C85D5C"/>
    <w:rsid w:val="00C86A1C"/>
    <w:rsid w:val="00C878F6"/>
    <w:rsid w:val="00C90255"/>
    <w:rsid w:val="00C902EA"/>
    <w:rsid w:val="00C913D4"/>
    <w:rsid w:val="00C92C90"/>
    <w:rsid w:val="00C9421C"/>
    <w:rsid w:val="00C95549"/>
    <w:rsid w:val="00C95DBC"/>
    <w:rsid w:val="00C96D0A"/>
    <w:rsid w:val="00CA331A"/>
    <w:rsid w:val="00CA4055"/>
    <w:rsid w:val="00CA45C0"/>
    <w:rsid w:val="00CA4D3C"/>
    <w:rsid w:val="00CA4E78"/>
    <w:rsid w:val="00CA58B7"/>
    <w:rsid w:val="00CA6E4A"/>
    <w:rsid w:val="00CA6FDD"/>
    <w:rsid w:val="00CB058B"/>
    <w:rsid w:val="00CB2585"/>
    <w:rsid w:val="00CB3167"/>
    <w:rsid w:val="00CB4182"/>
    <w:rsid w:val="00CB44C8"/>
    <w:rsid w:val="00CB4C9D"/>
    <w:rsid w:val="00CB639E"/>
    <w:rsid w:val="00CB667F"/>
    <w:rsid w:val="00CB79A1"/>
    <w:rsid w:val="00CC0512"/>
    <w:rsid w:val="00CC05DE"/>
    <w:rsid w:val="00CC0A08"/>
    <w:rsid w:val="00CC0FEB"/>
    <w:rsid w:val="00CC1907"/>
    <w:rsid w:val="00CC2CBA"/>
    <w:rsid w:val="00CC3179"/>
    <w:rsid w:val="00CC3296"/>
    <w:rsid w:val="00CC3641"/>
    <w:rsid w:val="00CC62BF"/>
    <w:rsid w:val="00CC70FA"/>
    <w:rsid w:val="00CD13B8"/>
    <w:rsid w:val="00CD2D0F"/>
    <w:rsid w:val="00CD44F0"/>
    <w:rsid w:val="00CD4980"/>
    <w:rsid w:val="00CD49E3"/>
    <w:rsid w:val="00CD65EE"/>
    <w:rsid w:val="00CD7474"/>
    <w:rsid w:val="00CE22DF"/>
    <w:rsid w:val="00CE2CA1"/>
    <w:rsid w:val="00CE46F7"/>
    <w:rsid w:val="00CE4B70"/>
    <w:rsid w:val="00CE54D1"/>
    <w:rsid w:val="00CE5C94"/>
    <w:rsid w:val="00CE65BA"/>
    <w:rsid w:val="00CF4C45"/>
    <w:rsid w:val="00CF4E09"/>
    <w:rsid w:val="00D01D34"/>
    <w:rsid w:val="00D02D37"/>
    <w:rsid w:val="00D03577"/>
    <w:rsid w:val="00D036D6"/>
    <w:rsid w:val="00D0488A"/>
    <w:rsid w:val="00D049B3"/>
    <w:rsid w:val="00D05C4B"/>
    <w:rsid w:val="00D064D3"/>
    <w:rsid w:val="00D068A4"/>
    <w:rsid w:val="00D07157"/>
    <w:rsid w:val="00D07814"/>
    <w:rsid w:val="00D07C69"/>
    <w:rsid w:val="00D11648"/>
    <w:rsid w:val="00D11696"/>
    <w:rsid w:val="00D117BE"/>
    <w:rsid w:val="00D175B6"/>
    <w:rsid w:val="00D214A9"/>
    <w:rsid w:val="00D224B0"/>
    <w:rsid w:val="00D2344D"/>
    <w:rsid w:val="00D24C13"/>
    <w:rsid w:val="00D24D59"/>
    <w:rsid w:val="00D26D5E"/>
    <w:rsid w:val="00D26E3C"/>
    <w:rsid w:val="00D302CE"/>
    <w:rsid w:val="00D30456"/>
    <w:rsid w:val="00D30989"/>
    <w:rsid w:val="00D30B79"/>
    <w:rsid w:val="00D31A0C"/>
    <w:rsid w:val="00D31FC0"/>
    <w:rsid w:val="00D332A8"/>
    <w:rsid w:val="00D332D4"/>
    <w:rsid w:val="00D3374E"/>
    <w:rsid w:val="00D33A90"/>
    <w:rsid w:val="00D33C5D"/>
    <w:rsid w:val="00D33CAE"/>
    <w:rsid w:val="00D33FFB"/>
    <w:rsid w:val="00D3466E"/>
    <w:rsid w:val="00D348DD"/>
    <w:rsid w:val="00D348F0"/>
    <w:rsid w:val="00D3521D"/>
    <w:rsid w:val="00D37B13"/>
    <w:rsid w:val="00D408FD"/>
    <w:rsid w:val="00D425D4"/>
    <w:rsid w:val="00D428B2"/>
    <w:rsid w:val="00D43552"/>
    <w:rsid w:val="00D44028"/>
    <w:rsid w:val="00D44EEA"/>
    <w:rsid w:val="00D450DF"/>
    <w:rsid w:val="00D45277"/>
    <w:rsid w:val="00D47F0C"/>
    <w:rsid w:val="00D507D3"/>
    <w:rsid w:val="00D52519"/>
    <w:rsid w:val="00D529FC"/>
    <w:rsid w:val="00D54909"/>
    <w:rsid w:val="00D57423"/>
    <w:rsid w:val="00D6049B"/>
    <w:rsid w:val="00D60BB8"/>
    <w:rsid w:val="00D61032"/>
    <w:rsid w:val="00D617CE"/>
    <w:rsid w:val="00D62090"/>
    <w:rsid w:val="00D6468F"/>
    <w:rsid w:val="00D64B7E"/>
    <w:rsid w:val="00D657F1"/>
    <w:rsid w:val="00D65D5F"/>
    <w:rsid w:val="00D66146"/>
    <w:rsid w:val="00D7157A"/>
    <w:rsid w:val="00D74253"/>
    <w:rsid w:val="00D759A2"/>
    <w:rsid w:val="00D766A4"/>
    <w:rsid w:val="00D76F1B"/>
    <w:rsid w:val="00D76FB7"/>
    <w:rsid w:val="00D7716E"/>
    <w:rsid w:val="00D77A46"/>
    <w:rsid w:val="00D81556"/>
    <w:rsid w:val="00D8182C"/>
    <w:rsid w:val="00D82756"/>
    <w:rsid w:val="00D82953"/>
    <w:rsid w:val="00D83647"/>
    <w:rsid w:val="00D83CFB"/>
    <w:rsid w:val="00D85441"/>
    <w:rsid w:val="00D86B4F"/>
    <w:rsid w:val="00D86C0E"/>
    <w:rsid w:val="00D87AF9"/>
    <w:rsid w:val="00D91899"/>
    <w:rsid w:val="00D9285B"/>
    <w:rsid w:val="00D93C13"/>
    <w:rsid w:val="00D93D21"/>
    <w:rsid w:val="00D94439"/>
    <w:rsid w:val="00D950A1"/>
    <w:rsid w:val="00D95FC6"/>
    <w:rsid w:val="00D97BCA"/>
    <w:rsid w:val="00D97E7E"/>
    <w:rsid w:val="00DA0616"/>
    <w:rsid w:val="00DA2809"/>
    <w:rsid w:val="00DA2F5A"/>
    <w:rsid w:val="00DA39C2"/>
    <w:rsid w:val="00DA4A05"/>
    <w:rsid w:val="00DA4E7B"/>
    <w:rsid w:val="00DA5DBA"/>
    <w:rsid w:val="00DB1D72"/>
    <w:rsid w:val="00DB2B3A"/>
    <w:rsid w:val="00DB3080"/>
    <w:rsid w:val="00DB364D"/>
    <w:rsid w:val="00DB4006"/>
    <w:rsid w:val="00DB42EA"/>
    <w:rsid w:val="00DB526E"/>
    <w:rsid w:val="00DB5E00"/>
    <w:rsid w:val="00DB6F96"/>
    <w:rsid w:val="00DB72E7"/>
    <w:rsid w:val="00DB7E76"/>
    <w:rsid w:val="00DC0952"/>
    <w:rsid w:val="00DC1894"/>
    <w:rsid w:val="00DC18DC"/>
    <w:rsid w:val="00DC21ED"/>
    <w:rsid w:val="00DC3573"/>
    <w:rsid w:val="00DC3AFE"/>
    <w:rsid w:val="00DC5212"/>
    <w:rsid w:val="00DC5B38"/>
    <w:rsid w:val="00DC664C"/>
    <w:rsid w:val="00DC790B"/>
    <w:rsid w:val="00DC7B46"/>
    <w:rsid w:val="00DD06F6"/>
    <w:rsid w:val="00DD2BE7"/>
    <w:rsid w:val="00DD4D13"/>
    <w:rsid w:val="00DD531B"/>
    <w:rsid w:val="00DD6293"/>
    <w:rsid w:val="00DD6957"/>
    <w:rsid w:val="00DD72BC"/>
    <w:rsid w:val="00DD7BD5"/>
    <w:rsid w:val="00DD7F48"/>
    <w:rsid w:val="00DE0C71"/>
    <w:rsid w:val="00DE260C"/>
    <w:rsid w:val="00DE2B43"/>
    <w:rsid w:val="00DE2C34"/>
    <w:rsid w:val="00DE2C82"/>
    <w:rsid w:val="00DE3FCC"/>
    <w:rsid w:val="00DE4A7B"/>
    <w:rsid w:val="00DE4EBB"/>
    <w:rsid w:val="00DE5BA5"/>
    <w:rsid w:val="00DE61F2"/>
    <w:rsid w:val="00DE72D3"/>
    <w:rsid w:val="00DE7BF1"/>
    <w:rsid w:val="00DE7C8F"/>
    <w:rsid w:val="00DF00A8"/>
    <w:rsid w:val="00DF19CB"/>
    <w:rsid w:val="00DF1F27"/>
    <w:rsid w:val="00DF2118"/>
    <w:rsid w:val="00DF24E6"/>
    <w:rsid w:val="00DF2526"/>
    <w:rsid w:val="00DF315B"/>
    <w:rsid w:val="00DF488F"/>
    <w:rsid w:val="00DF4AEA"/>
    <w:rsid w:val="00DF6278"/>
    <w:rsid w:val="00DF7506"/>
    <w:rsid w:val="00E00425"/>
    <w:rsid w:val="00E050AD"/>
    <w:rsid w:val="00E05B5F"/>
    <w:rsid w:val="00E06830"/>
    <w:rsid w:val="00E06B63"/>
    <w:rsid w:val="00E0774A"/>
    <w:rsid w:val="00E077B0"/>
    <w:rsid w:val="00E07FBF"/>
    <w:rsid w:val="00E103A8"/>
    <w:rsid w:val="00E109B5"/>
    <w:rsid w:val="00E1228C"/>
    <w:rsid w:val="00E13ECA"/>
    <w:rsid w:val="00E15354"/>
    <w:rsid w:val="00E15EF3"/>
    <w:rsid w:val="00E15F71"/>
    <w:rsid w:val="00E162A4"/>
    <w:rsid w:val="00E17D0E"/>
    <w:rsid w:val="00E201A2"/>
    <w:rsid w:val="00E21648"/>
    <w:rsid w:val="00E21751"/>
    <w:rsid w:val="00E2260E"/>
    <w:rsid w:val="00E229FB"/>
    <w:rsid w:val="00E22D32"/>
    <w:rsid w:val="00E23D9B"/>
    <w:rsid w:val="00E2422D"/>
    <w:rsid w:val="00E24E2A"/>
    <w:rsid w:val="00E24E90"/>
    <w:rsid w:val="00E26746"/>
    <w:rsid w:val="00E268DE"/>
    <w:rsid w:val="00E27FD4"/>
    <w:rsid w:val="00E31178"/>
    <w:rsid w:val="00E325C2"/>
    <w:rsid w:val="00E33FE6"/>
    <w:rsid w:val="00E3408D"/>
    <w:rsid w:val="00E34C54"/>
    <w:rsid w:val="00E35092"/>
    <w:rsid w:val="00E357F3"/>
    <w:rsid w:val="00E35D9F"/>
    <w:rsid w:val="00E36920"/>
    <w:rsid w:val="00E36ECF"/>
    <w:rsid w:val="00E377B5"/>
    <w:rsid w:val="00E3781D"/>
    <w:rsid w:val="00E37CA5"/>
    <w:rsid w:val="00E40C0C"/>
    <w:rsid w:val="00E41115"/>
    <w:rsid w:val="00E41D60"/>
    <w:rsid w:val="00E41E33"/>
    <w:rsid w:val="00E43246"/>
    <w:rsid w:val="00E433D3"/>
    <w:rsid w:val="00E4493D"/>
    <w:rsid w:val="00E44DB3"/>
    <w:rsid w:val="00E45783"/>
    <w:rsid w:val="00E466B7"/>
    <w:rsid w:val="00E46A0A"/>
    <w:rsid w:val="00E46CB5"/>
    <w:rsid w:val="00E47E87"/>
    <w:rsid w:val="00E502D8"/>
    <w:rsid w:val="00E52338"/>
    <w:rsid w:val="00E53CC7"/>
    <w:rsid w:val="00E56383"/>
    <w:rsid w:val="00E56A2F"/>
    <w:rsid w:val="00E56F2A"/>
    <w:rsid w:val="00E616DD"/>
    <w:rsid w:val="00E61874"/>
    <w:rsid w:val="00E62D5C"/>
    <w:rsid w:val="00E63155"/>
    <w:rsid w:val="00E63B9B"/>
    <w:rsid w:val="00E64484"/>
    <w:rsid w:val="00E64A7F"/>
    <w:rsid w:val="00E64C2E"/>
    <w:rsid w:val="00E65399"/>
    <w:rsid w:val="00E657DB"/>
    <w:rsid w:val="00E66068"/>
    <w:rsid w:val="00E679D2"/>
    <w:rsid w:val="00E67C9F"/>
    <w:rsid w:val="00E67F90"/>
    <w:rsid w:val="00E70851"/>
    <w:rsid w:val="00E71F3F"/>
    <w:rsid w:val="00E72CEC"/>
    <w:rsid w:val="00E73AA0"/>
    <w:rsid w:val="00E759FC"/>
    <w:rsid w:val="00E75D0A"/>
    <w:rsid w:val="00E76746"/>
    <w:rsid w:val="00E769DD"/>
    <w:rsid w:val="00E76A47"/>
    <w:rsid w:val="00E76F0A"/>
    <w:rsid w:val="00E8002D"/>
    <w:rsid w:val="00E80113"/>
    <w:rsid w:val="00E816F4"/>
    <w:rsid w:val="00E8270A"/>
    <w:rsid w:val="00E83FD4"/>
    <w:rsid w:val="00E850BF"/>
    <w:rsid w:val="00E8560B"/>
    <w:rsid w:val="00E86962"/>
    <w:rsid w:val="00E877B9"/>
    <w:rsid w:val="00E87A01"/>
    <w:rsid w:val="00E90941"/>
    <w:rsid w:val="00E90A51"/>
    <w:rsid w:val="00E9125D"/>
    <w:rsid w:val="00E91F4B"/>
    <w:rsid w:val="00E92642"/>
    <w:rsid w:val="00E9464E"/>
    <w:rsid w:val="00E94DE5"/>
    <w:rsid w:val="00E95CB9"/>
    <w:rsid w:val="00E9695E"/>
    <w:rsid w:val="00E96E07"/>
    <w:rsid w:val="00E97070"/>
    <w:rsid w:val="00E97458"/>
    <w:rsid w:val="00EA15C2"/>
    <w:rsid w:val="00EA2A92"/>
    <w:rsid w:val="00EA4BA9"/>
    <w:rsid w:val="00EA4F40"/>
    <w:rsid w:val="00EA6655"/>
    <w:rsid w:val="00EA6993"/>
    <w:rsid w:val="00EA73F7"/>
    <w:rsid w:val="00EA7E27"/>
    <w:rsid w:val="00EB0FB4"/>
    <w:rsid w:val="00EB1100"/>
    <w:rsid w:val="00EB195E"/>
    <w:rsid w:val="00EB1DF2"/>
    <w:rsid w:val="00EB2509"/>
    <w:rsid w:val="00EB2F8A"/>
    <w:rsid w:val="00EB2FBC"/>
    <w:rsid w:val="00EB67BD"/>
    <w:rsid w:val="00EB6D04"/>
    <w:rsid w:val="00EB706D"/>
    <w:rsid w:val="00EB7CF3"/>
    <w:rsid w:val="00EC205A"/>
    <w:rsid w:val="00EC30A1"/>
    <w:rsid w:val="00EC39FA"/>
    <w:rsid w:val="00EC3C2F"/>
    <w:rsid w:val="00EC48CB"/>
    <w:rsid w:val="00EC4DF9"/>
    <w:rsid w:val="00EC65A8"/>
    <w:rsid w:val="00EC787D"/>
    <w:rsid w:val="00ED002A"/>
    <w:rsid w:val="00ED067C"/>
    <w:rsid w:val="00ED2DE9"/>
    <w:rsid w:val="00ED3571"/>
    <w:rsid w:val="00ED357F"/>
    <w:rsid w:val="00ED3923"/>
    <w:rsid w:val="00ED41EF"/>
    <w:rsid w:val="00ED429C"/>
    <w:rsid w:val="00ED584C"/>
    <w:rsid w:val="00ED6CCD"/>
    <w:rsid w:val="00ED6EB3"/>
    <w:rsid w:val="00EE20B4"/>
    <w:rsid w:val="00EE3A3F"/>
    <w:rsid w:val="00EE3E72"/>
    <w:rsid w:val="00EE4DD2"/>
    <w:rsid w:val="00EE5FB4"/>
    <w:rsid w:val="00EE6775"/>
    <w:rsid w:val="00EE70B6"/>
    <w:rsid w:val="00EF1F32"/>
    <w:rsid w:val="00EF25D2"/>
    <w:rsid w:val="00EF2E7B"/>
    <w:rsid w:val="00EF36B1"/>
    <w:rsid w:val="00EF4491"/>
    <w:rsid w:val="00F00E05"/>
    <w:rsid w:val="00F01A7B"/>
    <w:rsid w:val="00F023DF"/>
    <w:rsid w:val="00F02937"/>
    <w:rsid w:val="00F03430"/>
    <w:rsid w:val="00F04474"/>
    <w:rsid w:val="00F0478B"/>
    <w:rsid w:val="00F05331"/>
    <w:rsid w:val="00F071E9"/>
    <w:rsid w:val="00F079F6"/>
    <w:rsid w:val="00F10A5B"/>
    <w:rsid w:val="00F1304F"/>
    <w:rsid w:val="00F137C3"/>
    <w:rsid w:val="00F142E8"/>
    <w:rsid w:val="00F146FF"/>
    <w:rsid w:val="00F15325"/>
    <w:rsid w:val="00F153D0"/>
    <w:rsid w:val="00F16EF1"/>
    <w:rsid w:val="00F17FFA"/>
    <w:rsid w:val="00F21546"/>
    <w:rsid w:val="00F2169A"/>
    <w:rsid w:val="00F24972"/>
    <w:rsid w:val="00F25836"/>
    <w:rsid w:val="00F2742C"/>
    <w:rsid w:val="00F276FF"/>
    <w:rsid w:val="00F27941"/>
    <w:rsid w:val="00F27968"/>
    <w:rsid w:val="00F30629"/>
    <w:rsid w:val="00F30B64"/>
    <w:rsid w:val="00F30C8B"/>
    <w:rsid w:val="00F317B2"/>
    <w:rsid w:val="00F32612"/>
    <w:rsid w:val="00F32804"/>
    <w:rsid w:val="00F32BDB"/>
    <w:rsid w:val="00F33E2D"/>
    <w:rsid w:val="00F342A8"/>
    <w:rsid w:val="00F36E2D"/>
    <w:rsid w:val="00F36FF6"/>
    <w:rsid w:val="00F37732"/>
    <w:rsid w:val="00F37BD1"/>
    <w:rsid w:val="00F40EDC"/>
    <w:rsid w:val="00F43663"/>
    <w:rsid w:val="00F43D00"/>
    <w:rsid w:val="00F453B3"/>
    <w:rsid w:val="00F46D1F"/>
    <w:rsid w:val="00F47AB4"/>
    <w:rsid w:val="00F50DE8"/>
    <w:rsid w:val="00F52370"/>
    <w:rsid w:val="00F54903"/>
    <w:rsid w:val="00F557F7"/>
    <w:rsid w:val="00F57213"/>
    <w:rsid w:val="00F57F42"/>
    <w:rsid w:val="00F57F9B"/>
    <w:rsid w:val="00F609BC"/>
    <w:rsid w:val="00F63060"/>
    <w:rsid w:val="00F63D98"/>
    <w:rsid w:val="00F654FF"/>
    <w:rsid w:val="00F66A02"/>
    <w:rsid w:val="00F7023B"/>
    <w:rsid w:val="00F7083D"/>
    <w:rsid w:val="00F70FCC"/>
    <w:rsid w:val="00F711A4"/>
    <w:rsid w:val="00F7127A"/>
    <w:rsid w:val="00F7214B"/>
    <w:rsid w:val="00F72287"/>
    <w:rsid w:val="00F72899"/>
    <w:rsid w:val="00F72F9B"/>
    <w:rsid w:val="00F73309"/>
    <w:rsid w:val="00F73ADF"/>
    <w:rsid w:val="00F74496"/>
    <w:rsid w:val="00F747A0"/>
    <w:rsid w:val="00F748CF"/>
    <w:rsid w:val="00F75C9B"/>
    <w:rsid w:val="00F77046"/>
    <w:rsid w:val="00F81A2F"/>
    <w:rsid w:val="00F84578"/>
    <w:rsid w:val="00F84DB6"/>
    <w:rsid w:val="00F84DCC"/>
    <w:rsid w:val="00F86ACF"/>
    <w:rsid w:val="00F87322"/>
    <w:rsid w:val="00F876AF"/>
    <w:rsid w:val="00F876F9"/>
    <w:rsid w:val="00F90230"/>
    <w:rsid w:val="00F9106A"/>
    <w:rsid w:val="00F91F2A"/>
    <w:rsid w:val="00F927E8"/>
    <w:rsid w:val="00F92905"/>
    <w:rsid w:val="00F92FAC"/>
    <w:rsid w:val="00F95840"/>
    <w:rsid w:val="00FA0BBF"/>
    <w:rsid w:val="00FA0C05"/>
    <w:rsid w:val="00FA109C"/>
    <w:rsid w:val="00FA190F"/>
    <w:rsid w:val="00FA3A9B"/>
    <w:rsid w:val="00FA513E"/>
    <w:rsid w:val="00FA5B15"/>
    <w:rsid w:val="00FA5B30"/>
    <w:rsid w:val="00FA5CD6"/>
    <w:rsid w:val="00FA68E7"/>
    <w:rsid w:val="00FA6A29"/>
    <w:rsid w:val="00FB050D"/>
    <w:rsid w:val="00FB0A67"/>
    <w:rsid w:val="00FB0FE8"/>
    <w:rsid w:val="00FB15FF"/>
    <w:rsid w:val="00FB1DC1"/>
    <w:rsid w:val="00FB3556"/>
    <w:rsid w:val="00FB53E3"/>
    <w:rsid w:val="00FB6447"/>
    <w:rsid w:val="00FC01C6"/>
    <w:rsid w:val="00FC1051"/>
    <w:rsid w:val="00FC1FC3"/>
    <w:rsid w:val="00FC2040"/>
    <w:rsid w:val="00FC23B5"/>
    <w:rsid w:val="00FC2F69"/>
    <w:rsid w:val="00FC5481"/>
    <w:rsid w:val="00FC7721"/>
    <w:rsid w:val="00FD28F6"/>
    <w:rsid w:val="00FD3088"/>
    <w:rsid w:val="00FD54FA"/>
    <w:rsid w:val="00FD62DE"/>
    <w:rsid w:val="00FD7870"/>
    <w:rsid w:val="00FE23EA"/>
    <w:rsid w:val="00FE2980"/>
    <w:rsid w:val="00FE3765"/>
    <w:rsid w:val="00FE3FA0"/>
    <w:rsid w:val="00FE4AAA"/>
    <w:rsid w:val="00FE64D9"/>
    <w:rsid w:val="00FE6ADF"/>
    <w:rsid w:val="00FE6E30"/>
    <w:rsid w:val="00FE786B"/>
    <w:rsid w:val="00FF2034"/>
    <w:rsid w:val="00FF4F0F"/>
    <w:rsid w:val="00FF52F1"/>
    <w:rsid w:val="00FF6720"/>
    <w:rsid w:val="00FF687F"/>
    <w:rsid w:val="00FF75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B171C"/>
  <w15:docId w15:val="{B8AEF9E4-6A68-4DAB-B6BD-CB11DFC6C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5D7"/>
    <w:pPr>
      <w:spacing w:after="200" w:line="276" w:lineRule="auto"/>
    </w:pPr>
    <w:rPr>
      <w:sz w:val="22"/>
      <w:szCs w:val="22"/>
      <w:lang w:val="ca-ES" w:eastAsia="en-US"/>
    </w:rPr>
  </w:style>
  <w:style w:type="paragraph" w:styleId="Ttulo1">
    <w:name w:val="heading 1"/>
    <w:basedOn w:val="Normal"/>
    <w:next w:val="Normal"/>
    <w:link w:val="Ttulo1Car"/>
    <w:qFormat/>
    <w:rsid w:val="00F37732"/>
    <w:pPr>
      <w:keepNext/>
      <w:tabs>
        <w:tab w:val="left" w:pos="2410"/>
      </w:tabs>
      <w:spacing w:after="0" w:line="240" w:lineRule="auto"/>
      <w:outlineLvl w:val="0"/>
    </w:pPr>
    <w:rPr>
      <w:rFonts w:ascii="Arial" w:eastAsia="Times New Roman" w:hAnsi="Arial"/>
      <w:b/>
      <w:bCs/>
      <w:sz w:val="20"/>
      <w:szCs w:val="20"/>
      <w:lang w:eastAsia="es-ES"/>
    </w:rPr>
  </w:style>
  <w:style w:type="paragraph" w:styleId="Ttulo3">
    <w:name w:val="heading 3"/>
    <w:basedOn w:val="Normal"/>
    <w:next w:val="Normal"/>
    <w:link w:val="Ttulo3Car"/>
    <w:uiPriority w:val="9"/>
    <w:semiHidden/>
    <w:unhideWhenUsed/>
    <w:qFormat/>
    <w:rsid w:val="00086E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ps">
    <w:name w:val="hps"/>
    <w:rsid w:val="00B721D0"/>
  </w:style>
  <w:style w:type="paragraph" w:styleId="Encabezado">
    <w:name w:val="header"/>
    <w:basedOn w:val="Normal"/>
    <w:link w:val="EncabezadoCar"/>
    <w:uiPriority w:val="99"/>
    <w:unhideWhenUsed/>
    <w:rsid w:val="00390E8E"/>
    <w:pPr>
      <w:tabs>
        <w:tab w:val="center" w:pos="4252"/>
        <w:tab w:val="right" w:pos="8504"/>
      </w:tabs>
    </w:pPr>
  </w:style>
  <w:style w:type="character" w:customStyle="1" w:styleId="EncabezadoCar">
    <w:name w:val="Encabezado Car"/>
    <w:link w:val="Encabezado"/>
    <w:uiPriority w:val="99"/>
    <w:rsid w:val="00390E8E"/>
    <w:rPr>
      <w:sz w:val="22"/>
      <w:szCs w:val="22"/>
      <w:lang w:val="ca-ES" w:eastAsia="en-US"/>
    </w:rPr>
  </w:style>
  <w:style w:type="paragraph" w:styleId="Piedepgina">
    <w:name w:val="footer"/>
    <w:basedOn w:val="Normal"/>
    <w:link w:val="PiedepginaCar"/>
    <w:uiPriority w:val="99"/>
    <w:unhideWhenUsed/>
    <w:rsid w:val="00390E8E"/>
    <w:pPr>
      <w:tabs>
        <w:tab w:val="center" w:pos="4252"/>
        <w:tab w:val="right" w:pos="8504"/>
      </w:tabs>
    </w:pPr>
  </w:style>
  <w:style w:type="character" w:customStyle="1" w:styleId="PiedepginaCar">
    <w:name w:val="Pie de página Car"/>
    <w:link w:val="Piedepgina"/>
    <w:uiPriority w:val="99"/>
    <w:rsid w:val="00390E8E"/>
    <w:rPr>
      <w:sz w:val="22"/>
      <w:szCs w:val="22"/>
      <w:lang w:val="ca-ES" w:eastAsia="en-US"/>
    </w:rPr>
  </w:style>
  <w:style w:type="paragraph" w:customStyle="1" w:styleId="Default">
    <w:name w:val="Default"/>
    <w:rsid w:val="00390E8E"/>
    <w:pPr>
      <w:autoSpaceDE w:val="0"/>
      <w:autoSpaceDN w:val="0"/>
      <w:adjustRightInd w:val="0"/>
    </w:pPr>
    <w:rPr>
      <w:rFonts w:ascii="Arial" w:hAnsi="Arial" w:cs="Arial"/>
      <w:color w:val="000000"/>
      <w:sz w:val="24"/>
      <w:szCs w:val="24"/>
    </w:rPr>
  </w:style>
  <w:style w:type="paragraph" w:styleId="Textodeglobo">
    <w:name w:val="Balloon Text"/>
    <w:basedOn w:val="Normal"/>
    <w:link w:val="TextodegloboCar"/>
    <w:uiPriority w:val="99"/>
    <w:semiHidden/>
    <w:unhideWhenUsed/>
    <w:rsid w:val="00627E01"/>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627E01"/>
    <w:rPr>
      <w:rFonts w:ascii="Segoe UI" w:hAnsi="Segoe UI" w:cs="Segoe UI"/>
      <w:sz w:val="18"/>
      <w:szCs w:val="18"/>
      <w:lang w:val="ca-ES" w:eastAsia="en-US"/>
    </w:rPr>
  </w:style>
  <w:style w:type="character" w:customStyle="1" w:styleId="Ttulo1Car">
    <w:name w:val="Título 1 Car"/>
    <w:basedOn w:val="Fuentedeprrafopredeter"/>
    <w:link w:val="Ttulo1"/>
    <w:rsid w:val="00F37732"/>
    <w:rPr>
      <w:rFonts w:ascii="Arial" w:eastAsia="Times New Roman" w:hAnsi="Arial"/>
      <w:b/>
      <w:bCs/>
      <w:lang w:val="ca-ES"/>
    </w:rPr>
  </w:style>
  <w:style w:type="character" w:styleId="Refdecomentario">
    <w:name w:val="annotation reference"/>
    <w:basedOn w:val="Fuentedeprrafopredeter"/>
    <w:uiPriority w:val="99"/>
    <w:semiHidden/>
    <w:unhideWhenUsed/>
    <w:rsid w:val="00806FDE"/>
    <w:rPr>
      <w:sz w:val="16"/>
      <w:szCs w:val="16"/>
    </w:rPr>
  </w:style>
  <w:style w:type="paragraph" w:styleId="Textocomentario">
    <w:name w:val="annotation text"/>
    <w:basedOn w:val="Normal"/>
    <w:link w:val="TextocomentarioCar"/>
    <w:uiPriority w:val="99"/>
    <w:unhideWhenUsed/>
    <w:rsid w:val="00806FDE"/>
    <w:pPr>
      <w:spacing w:line="240" w:lineRule="auto"/>
    </w:pPr>
    <w:rPr>
      <w:sz w:val="20"/>
      <w:szCs w:val="20"/>
    </w:rPr>
  </w:style>
  <w:style w:type="character" w:customStyle="1" w:styleId="TextocomentarioCar">
    <w:name w:val="Texto comentario Car"/>
    <w:basedOn w:val="Fuentedeprrafopredeter"/>
    <w:link w:val="Textocomentario"/>
    <w:uiPriority w:val="99"/>
    <w:rsid w:val="00806FDE"/>
    <w:rPr>
      <w:lang w:val="ca-ES" w:eastAsia="en-US"/>
    </w:rPr>
  </w:style>
  <w:style w:type="paragraph" w:styleId="Asuntodelcomentario">
    <w:name w:val="annotation subject"/>
    <w:basedOn w:val="Textocomentario"/>
    <w:next w:val="Textocomentario"/>
    <w:link w:val="AsuntodelcomentarioCar"/>
    <w:uiPriority w:val="99"/>
    <w:semiHidden/>
    <w:unhideWhenUsed/>
    <w:rsid w:val="00806FDE"/>
    <w:rPr>
      <w:b/>
      <w:bCs/>
    </w:rPr>
  </w:style>
  <w:style w:type="character" w:customStyle="1" w:styleId="AsuntodelcomentarioCar">
    <w:name w:val="Asunto del comentario Car"/>
    <w:basedOn w:val="TextocomentarioCar"/>
    <w:link w:val="Asuntodelcomentario"/>
    <w:uiPriority w:val="99"/>
    <w:semiHidden/>
    <w:rsid w:val="00806FDE"/>
    <w:rPr>
      <w:b/>
      <w:bCs/>
      <w:lang w:val="ca-ES" w:eastAsia="en-US"/>
    </w:rPr>
  </w:style>
  <w:style w:type="character" w:styleId="Hipervnculo">
    <w:name w:val="Hyperlink"/>
    <w:basedOn w:val="Fuentedeprrafopredeter"/>
    <w:uiPriority w:val="99"/>
    <w:unhideWhenUsed/>
    <w:rsid w:val="00EF1F32"/>
    <w:rPr>
      <w:color w:val="0563C1" w:themeColor="hyperlink"/>
      <w:u w:val="single"/>
    </w:rPr>
  </w:style>
  <w:style w:type="paragraph" w:styleId="Prrafodelista">
    <w:name w:val="List Paragraph"/>
    <w:basedOn w:val="Normal"/>
    <w:link w:val="PrrafodelistaCar"/>
    <w:uiPriority w:val="34"/>
    <w:qFormat/>
    <w:rsid w:val="00F32804"/>
    <w:pPr>
      <w:ind w:left="720"/>
      <w:contextualSpacing/>
    </w:pPr>
  </w:style>
  <w:style w:type="character" w:styleId="Hipervnculovisitado">
    <w:name w:val="FollowedHyperlink"/>
    <w:basedOn w:val="Fuentedeprrafopredeter"/>
    <w:uiPriority w:val="99"/>
    <w:semiHidden/>
    <w:unhideWhenUsed/>
    <w:rsid w:val="009D613D"/>
    <w:rPr>
      <w:color w:val="954F72" w:themeColor="followedHyperlink"/>
      <w:u w:val="single"/>
    </w:rPr>
  </w:style>
  <w:style w:type="character" w:customStyle="1" w:styleId="PrrafodelistaCar">
    <w:name w:val="Párrafo de lista Car"/>
    <w:link w:val="Prrafodelista"/>
    <w:uiPriority w:val="34"/>
    <w:locked/>
    <w:rsid w:val="006418B0"/>
    <w:rPr>
      <w:sz w:val="22"/>
      <w:szCs w:val="22"/>
      <w:lang w:val="ca-ES" w:eastAsia="en-US"/>
    </w:rPr>
  </w:style>
  <w:style w:type="paragraph" w:styleId="Revisin">
    <w:name w:val="Revision"/>
    <w:hidden/>
    <w:uiPriority w:val="99"/>
    <w:semiHidden/>
    <w:rsid w:val="00D87AF9"/>
    <w:rPr>
      <w:sz w:val="22"/>
      <w:szCs w:val="22"/>
      <w:lang w:val="ca-ES" w:eastAsia="en-US"/>
    </w:rPr>
  </w:style>
  <w:style w:type="table" w:styleId="Tablaconcuadrcula">
    <w:name w:val="Table Grid"/>
    <w:basedOn w:val="Tablanormal"/>
    <w:uiPriority w:val="59"/>
    <w:rsid w:val="00CA6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265535"/>
    <w:rPr>
      <w:b/>
      <w:bCs/>
      <w:i w:val="0"/>
      <w:iCs w:val="0"/>
    </w:rPr>
  </w:style>
  <w:style w:type="character" w:customStyle="1" w:styleId="st1">
    <w:name w:val="st1"/>
    <w:basedOn w:val="Fuentedeprrafopredeter"/>
    <w:rsid w:val="00265535"/>
  </w:style>
  <w:style w:type="character" w:styleId="Mencinsinresolver">
    <w:name w:val="Unresolved Mention"/>
    <w:basedOn w:val="Fuentedeprrafopredeter"/>
    <w:uiPriority w:val="99"/>
    <w:semiHidden/>
    <w:unhideWhenUsed/>
    <w:rsid w:val="00DB7E76"/>
    <w:rPr>
      <w:color w:val="605E5C"/>
      <w:shd w:val="clear" w:color="auto" w:fill="E1DFDD"/>
    </w:rPr>
  </w:style>
  <w:style w:type="character" w:customStyle="1" w:styleId="Ttulo3Car">
    <w:name w:val="Título 3 Car"/>
    <w:basedOn w:val="Fuentedeprrafopredeter"/>
    <w:link w:val="Ttulo3"/>
    <w:uiPriority w:val="9"/>
    <w:semiHidden/>
    <w:rsid w:val="00086E5C"/>
    <w:rPr>
      <w:rFonts w:asciiTheme="majorHAnsi" w:eastAsiaTheme="majorEastAsia" w:hAnsiTheme="majorHAnsi" w:cstheme="majorBidi"/>
      <w:color w:val="1F4D78" w:themeColor="accent1" w:themeShade="7F"/>
      <w:sz w:val="24"/>
      <w:szCs w:val="24"/>
      <w:lang w:val="ca-ES" w:eastAsia="en-US"/>
    </w:rPr>
  </w:style>
  <w:style w:type="character" w:styleId="Mencionar">
    <w:name w:val="Mention"/>
    <w:basedOn w:val="Fuentedeprrafopredeter"/>
    <w:uiPriority w:val="99"/>
    <w:unhideWhenUsed/>
    <w:rsid w:val="006505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8979">
      <w:bodyDiv w:val="1"/>
      <w:marLeft w:val="0"/>
      <w:marRight w:val="0"/>
      <w:marTop w:val="0"/>
      <w:marBottom w:val="0"/>
      <w:divBdr>
        <w:top w:val="none" w:sz="0" w:space="0" w:color="auto"/>
        <w:left w:val="none" w:sz="0" w:space="0" w:color="auto"/>
        <w:bottom w:val="none" w:sz="0" w:space="0" w:color="auto"/>
        <w:right w:val="none" w:sz="0" w:space="0" w:color="auto"/>
      </w:divBdr>
    </w:div>
    <w:div w:id="226112848">
      <w:bodyDiv w:val="1"/>
      <w:marLeft w:val="0"/>
      <w:marRight w:val="0"/>
      <w:marTop w:val="0"/>
      <w:marBottom w:val="0"/>
      <w:divBdr>
        <w:top w:val="none" w:sz="0" w:space="0" w:color="auto"/>
        <w:left w:val="none" w:sz="0" w:space="0" w:color="auto"/>
        <w:bottom w:val="none" w:sz="0" w:space="0" w:color="auto"/>
        <w:right w:val="none" w:sz="0" w:space="0" w:color="auto"/>
      </w:divBdr>
    </w:div>
    <w:div w:id="670178835">
      <w:bodyDiv w:val="1"/>
      <w:marLeft w:val="0"/>
      <w:marRight w:val="0"/>
      <w:marTop w:val="0"/>
      <w:marBottom w:val="0"/>
      <w:divBdr>
        <w:top w:val="none" w:sz="0" w:space="0" w:color="auto"/>
        <w:left w:val="none" w:sz="0" w:space="0" w:color="auto"/>
        <w:bottom w:val="none" w:sz="0" w:space="0" w:color="auto"/>
        <w:right w:val="none" w:sz="0" w:space="0" w:color="auto"/>
      </w:divBdr>
    </w:div>
    <w:div w:id="881484574">
      <w:bodyDiv w:val="1"/>
      <w:marLeft w:val="0"/>
      <w:marRight w:val="0"/>
      <w:marTop w:val="0"/>
      <w:marBottom w:val="0"/>
      <w:divBdr>
        <w:top w:val="none" w:sz="0" w:space="0" w:color="auto"/>
        <w:left w:val="none" w:sz="0" w:space="0" w:color="auto"/>
        <w:bottom w:val="none" w:sz="0" w:space="0" w:color="auto"/>
        <w:right w:val="none" w:sz="0" w:space="0" w:color="auto"/>
      </w:divBdr>
    </w:div>
    <w:div w:id="1260408320">
      <w:bodyDiv w:val="1"/>
      <w:marLeft w:val="0"/>
      <w:marRight w:val="0"/>
      <w:marTop w:val="0"/>
      <w:marBottom w:val="0"/>
      <w:divBdr>
        <w:top w:val="none" w:sz="0" w:space="0" w:color="auto"/>
        <w:left w:val="none" w:sz="0" w:space="0" w:color="auto"/>
        <w:bottom w:val="none" w:sz="0" w:space="0" w:color="auto"/>
        <w:right w:val="none" w:sz="0" w:space="0" w:color="auto"/>
      </w:divBdr>
    </w:div>
    <w:div w:id="1485200674">
      <w:bodyDiv w:val="1"/>
      <w:marLeft w:val="0"/>
      <w:marRight w:val="0"/>
      <w:marTop w:val="0"/>
      <w:marBottom w:val="0"/>
      <w:divBdr>
        <w:top w:val="none" w:sz="0" w:space="0" w:color="auto"/>
        <w:left w:val="none" w:sz="0" w:space="0" w:color="auto"/>
        <w:bottom w:val="none" w:sz="0" w:space="0" w:color="auto"/>
        <w:right w:val="none" w:sz="0" w:space="0" w:color="auto"/>
      </w:divBdr>
    </w:div>
    <w:div w:id="1711489961">
      <w:bodyDiv w:val="1"/>
      <w:marLeft w:val="0"/>
      <w:marRight w:val="0"/>
      <w:marTop w:val="0"/>
      <w:marBottom w:val="0"/>
      <w:divBdr>
        <w:top w:val="none" w:sz="0" w:space="0" w:color="auto"/>
        <w:left w:val="none" w:sz="0" w:space="0" w:color="auto"/>
        <w:bottom w:val="none" w:sz="0" w:space="0" w:color="auto"/>
        <w:right w:val="none" w:sz="0" w:space="0" w:color="auto"/>
      </w:divBdr>
    </w:div>
    <w:div w:id="1774667296">
      <w:bodyDiv w:val="1"/>
      <w:marLeft w:val="0"/>
      <w:marRight w:val="0"/>
      <w:marTop w:val="0"/>
      <w:marBottom w:val="0"/>
      <w:divBdr>
        <w:top w:val="none" w:sz="0" w:space="0" w:color="auto"/>
        <w:left w:val="none" w:sz="0" w:space="0" w:color="auto"/>
        <w:bottom w:val="none" w:sz="0" w:space="0" w:color="auto"/>
        <w:right w:val="none" w:sz="0" w:space="0" w:color="auto"/>
      </w:divBdr>
    </w:div>
    <w:div w:id="179621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_rels/item4.xml.rels><?xml version="1.0" encoding="UTF-8"?><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EC34222E859C40A53A04DB8B88F2D0" ma:contentTypeVersion="3" ma:contentTypeDescription="Create a new document." ma:contentTypeScope="" ma:versionID="ebf6463f24e07e3006b15fa25c24da83">
  <xsd:schema xmlns:xsd="http://www.w3.org/2001/XMLSchema" xmlns:xs="http://www.w3.org/2001/XMLSchema" xmlns:p="http://schemas.microsoft.com/office/2006/metadata/properties" xmlns:ns2="2fd84776-2923-4b21-be84-72cbfcb85ef9" targetNamespace="http://schemas.microsoft.com/office/2006/metadata/properties" ma:root="true" ma:fieldsID="95e9bfb2c9e5304c2ff063cc7631a18b" ns2:_="">
    <xsd:import namespace="2fd84776-2923-4b21-be84-72cbfcb85ef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84776-2923-4b21-be84-72cbfcb85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EB9B38-90D1-4C1C-8D5F-56D325F2C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84776-2923-4b21-be84-72cbfcb8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E33906-940A-42C4-B292-B72B6972C7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E30EAC-C9E2-4B0C-B84F-534D97ADFD8C}">
  <ds:schemaRefs>
    <ds:schemaRef ds:uri="http://schemas.openxmlformats.org/officeDocument/2006/bibliography"/>
  </ds:schemaRefs>
</ds:datastoreItem>
</file>

<file path=customXml/itemProps4.xml><?xml version="1.0" encoding="utf-8"?>
<ds:datastoreItem xmlns:ds="http://schemas.openxmlformats.org/officeDocument/2006/customXml" ds:itemID="{50EC4361-D3FB-4443-9F6F-23EF4DB6DC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2</Pages>
  <Words>472</Words>
  <Characters>2692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3158</CharactersWithSpaces>
  <SharedDoc>false</SharedDoc>
  <HLinks>
    <vt:vector size="42" baseType="variant">
      <vt:variant>
        <vt:i4>720976</vt:i4>
      </vt:variant>
      <vt:variant>
        <vt:i4>3</vt:i4>
      </vt:variant>
      <vt:variant>
        <vt:i4>0</vt:i4>
      </vt:variant>
      <vt:variant>
        <vt:i4>5</vt:i4>
      </vt:variant>
      <vt:variant>
        <vt:lpwstr>https://contractaciopublica.cat/ca/manuals/usuari</vt:lpwstr>
      </vt:variant>
      <vt:variant>
        <vt:lpwstr/>
      </vt:variant>
      <vt:variant>
        <vt:i4>1441811</vt:i4>
      </vt:variant>
      <vt:variant>
        <vt:i4>0</vt:i4>
      </vt:variant>
      <vt:variant>
        <vt:i4>0</vt:i4>
      </vt:variant>
      <vt:variant>
        <vt:i4>5</vt:i4>
      </vt:variant>
      <vt:variant>
        <vt:lpwstr>https://contractaciopublica.cat/ca/perfils-contractant/detall/5758232?categoria=0</vt:lpwstr>
      </vt:variant>
      <vt:variant>
        <vt:lpwstr/>
      </vt:variant>
      <vt:variant>
        <vt:i4>5177398</vt:i4>
      </vt:variant>
      <vt:variant>
        <vt:i4>12</vt:i4>
      </vt:variant>
      <vt:variant>
        <vt:i4>0</vt:i4>
      </vt:variant>
      <vt:variant>
        <vt:i4>5</vt:i4>
      </vt:variant>
      <vt:variant>
        <vt:lpwstr>mailto:amartic@pcb.ub.es</vt:lpwstr>
      </vt:variant>
      <vt:variant>
        <vt:lpwstr/>
      </vt:variant>
      <vt:variant>
        <vt:i4>5177398</vt:i4>
      </vt:variant>
      <vt:variant>
        <vt:i4>9</vt:i4>
      </vt:variant>
      <vt:variant>
        <vt:i4>0</vt:i4>
      </vt:variant>
      <vt:variant>
        <vt:i4>5</vt:i4>
      </vt:variant>
      <vt:variant>
        <vt:lpwstr>mailto:amartic@pcb.ub.es</vt:lpwstr>
      </vt:variant>
      <vt:variant>
        <vt:lpwstr/>
      </vt:variant>
      <vt:variant>
        <vt:i4>4522020</vt:i4>
      </vt:variant>
      <vt:variant>
        <vt:i4>6</vt:i4>
      </vt:variant>
      <vt:variant>
        <vt:i4>0</vt:i4>
      </vt:variant>
      <vt:variant>
        <vt:i4>5</vt:i4>
      </vt:variant>
      <vt:variant>
        <vt:lpwstr>mailto:gsierra@pcb.ub.es</vt:lpwstr>
      </vt:variant>
      <vt:variant>
        <vt:lpwstr/>
      </vt:variant>
      <vt:variant>
        <vt:i4>5177398</vt:i4>
      </vt:variant>
      <vt:variant>
        <vt:i4>3</vt:i4>
      </vt:variant>
      <vt:variant>
        <vt:i4>0</vt:i4>
      </vt:variant>
      <vt:variant>
        <vt:i4>5</vt:i4>
      </vt:variant>
      <vt:variant>
        <vt:lpwstr>mailto:amartic@pcb.ub.es</vt:lpwstr>
      </vt:variant>
      <vt:variant>
        <vt:lpwstr/>
      </vt:variant>
      <vt:variant>
        <vt:i4>5177398</vt:i4>
      </vt:variant>
      <vt:variant>
        <vt:i4>0</vt:i4>
      </vt:variant>
      <vt:variant>
        <vt:i4>0</vt:i4>
      </vt:variant>
      <vt:variant>
        <vt:i4>5</vt:i4>
      </vt:variant>
      <vt:variant>
        <vt:lpwstr>mailto:amartic@pcb.ub.es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Alcántara, Blay &amp; del Coso</dc:creator>
  <cp:keywords/>
  <cp:lastModifiedBy>Ignasi Viader</cp:lastModifiedBy>
  <cp:revision>199</cp:revision>
  <cp:lastPrinted>2018-11-20T17:26:00Z</cp:lastPrinted>
  <dcterms:created xsi:type="dcterms:W3CDTF">2026-04-13T18:54:00Z</dcterms:created>
  <dcterms:modified xsi:type="dcterms:W3CDTF">2026-04-27T14:19:00Z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0x01010091EC34222E859C40A53A04DB8B88F2D0</vt:lpwstr>
  </property>
  <property fmtid="{D5CDD505-2E9C-101B-9397-08002B2CF9AE}" pid="3" name="Order">
    <vt:r8>2615000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_ColorHex">
    <vt:lpwstr/>
  </property>
  <property fmtid="{D5CDD505-2E9C-101B-9397-08002B2CF9AE}" pid="12" name="_Emoji">
    <vt:lpwstr/>
  </property>
  <property fmtid="{D5CDD505-2E9C-101B-9397-08002B2CF9AE}" pid="13" name="_ColorTag">
    <vt:lpwstr/>
  </property>
  <property fmtid="{D5CDD505-2E9C-101B-9397-08002B2CF9AE}" pid="14" name="docLang">
    <vt:lpwstr>ca</vt:lpwstr>
  </property>
</Properties>
</file>